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10" w:rsidRDefault="005E2F8C">
      <w:pPr>
        <w:pStyle w:val="Standard"/>
        <w:jc w:val="center"/>
        <w:rPr>
          <w:rFonts w:ascii="Verdana" w:hAnsi="Verdana"/>
          <w:b/>
          <w:bCs/>
        </w:rPr>
      </w:pPr>
      <w:bookmarkStart w:id="0" w:name="_GoBack"/>
      <w:bookmarkEnd w:id="0"/>
      <w:r>
        <w:rPr>
          <w:rFonts w:ascii="Verdana" w:hAnsi="Verdana"/>
          <w:b/>
          <w:bCs/>
        </w:rPr>
        <w:t>Case Based Discussion Notes – ACP</w:t>
      </w:r>
    </w:p>
    <w:p w:rsidR="00355B10" w:rsidRDefault="00355B10">
      <w:pPr>
        <w:pStyle w:val="Standard"/>
        <w:jc w:val="center"/>
        <w:rPr>
          <w:rFonts w:ascii="Verdana" w:hAnsi="Verdana"/>
          <w:b/>
          <w:bCs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355B10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B10" w:rsidRDefault="005E2F8C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Date:</w:t>
            </w:r>
          </w:p>
          <w:p w:rsidR="00355B10" w:rsidRDefault="00355B10">
            <w:pPr>
              <w:pStyle w:val="Standard"/>
              <w:rPr>
                <w:rFonts w:ascii="Verdana" w:hAnsi="Verdana"/>
                <w:b/>
                <w:bCs/>
              </w:rPr>
            </w:pPr>
          </w:p>
          <w:p w:rsidR="00355B10" w:rsidRDefault="005E2F8C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ACP Name:</w:t>
            </w:r>
          </w:p>
          <w:p w:rsidR="00355B10" w:rsidRDefault="00355B10">
            <w:pPr>
              <w:pStyle w:val="Standard"/>
              <w:rPr>
                <w:rFonts w:ascii="Verdana" w:hAnsi="Verdana"/>
                <w:b/>
                <w:bCs/>
              </w:rPr>
            </w:pPr>
          </w:p>
          <w:p w:rsidR="00355B10" w:rsidRDefault="005E2F8C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Assessor:</w:t>
            </w:r>
          </w:p>
          <w:p w:rsidR="00355B10" w:rsidRDefault="00355B10">
            <w:pPr>
              <w:pStyle w:val="Standard"/>
              <w:rPr>
                <w:rFonts w:ascii="Verdana" w:hAnsi="Verdana"/>
                <w:b/>
                <w:bCs/>
              </w:rPr>
            </w:pPr>
          </w:p>
          <w:p w:rsidR="00355B10" w:rsidRDefault="005E2F8C">
            <w:pPr>
              <w:pStyle w:val="Standard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GMC/NMC/HCPC no:</w:t>
            </w:r>
          </w:p>
        </w:tc>
      </w:tr>
    </w:tbl>
    <w:p w:rsidR="00355B10" w:rsidRDefault="00355B10">
      <w:pPr>
        <w:pStyle w:val="Standard"/>
        <w:jc w:val="center"/>
        <w:rPr>
          <w:rFonts w:ascii="Verdana" w:hAnsi="Verdana"/>
          <w:b/>
          <w:bCs/>
        </w:rPr>
      </w:pP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0"/>
        <w:gridCol w:w="1935"/>
        <w:gridCol w:w="1920"/>
        <w:gridCol w:w="1935"/>
        <w:gridCol w:w="1935"/>
      </w:tblGrid>
      <w:tr w:rsidR="00355B1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Grades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5E2F8C">
            <w:pPr>
              <w:pStyle w:val="TableContents"/>
            </w:pPr>
            <w:r>
              <w:rPr>
                <w:rFonts w:ascii="Verdana" w:hAnsi="Verdana"/>
                <w:b/>
                <w:bCs/>
              </w:rPr>
              <w:t xml:space="preserve">I </w:t>
            </w:r>
            <w:r>
              <w:rPr>
                <w:rFonts w:ascii="Verdana" w:hAnsi="Verdana"/>
              </w:rPr>
              <w:t>– Insufficient evidence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5E2F8C">
            <w:pPr>
              <w:pStyle w:val="TableContents"/>
            </w:pPr>
            <w:r>
              <w:rPr>
                <w:rFonts w:ascii="Verdana" w:hAnsi="Verdana"/>
                <w:b/>
                <w:bCs/>
              </w:rPr>
              <w:t xml:space="preserve">N </w:t>
            </w:r>
            <w:r>
              <w:rPr>
                <w:rFonts w:ascii="Verdana" w:hAnsi="Verdana"/>
              </w:rPr>
              <w:t>– Needs further development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5E2F8C">
            <w:pPr>
              <w:pStyle w:val="TableContents"/>
            </w:pPr>
            <w:r>
              <w:rPr>
                <w:rFonts w:ascii="Verdana" w:hAnsi="Verdana"/>
                <w:b/>
                <w:bCs/>
              </w:rPr>
              <w:t>C</w:t>
            </w:r>
            <w:r>
              <w:rPr>
                <w:rFonts w:ascii="Verdana" w:hAnsi="Verdana"/>
              </w:rPr>
              <w:t xml:space="preserve"> - Competent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5E2F8C">
            <w:pPr>
              <w:pStyle w:val="TableContents"/>
            </w:pPr>
            <w:r>
              <w:rPr>
                <w:rFonts w:ascii="Verdana" w:hAnsi="Verdana"/>
                <w:b/>
                <w:bCs/>
              </w:rPr>
              <w:t>E</w:t>
            </w:r>
            <w:r>
              <w:rPr>
                <w:rFonts w:ascii="Verdana" w:hAnsi="Verdana"/>
              </w:rPr>
              <w:t xml:space="preserve"> - Excellent</w:t>
            </w:r>
          </w:p>
        </w:tc>
      </w:tr>
    </w:tbl>
    <w:p w:rsidR="00355B10" w:rsidRDefault="00355B10">
      <w:pPr>
        <w:pStyle w:val="Standard"/>
        <w:jc w:val="center"/>
        <w:rPr>
          <w:rFonts w:ascii="Verdana" w:hAnsi="Verdana"/>
          <w:b/>
          <w:bCs/>
        </w:rPr>
      </w:pPr>
    </w:p>
    <w:p w:rsidR="00355B10" w:rsidRDefault="00355B10">
      <w:pPr>
        <w:pStyle w:val="Standard"/>
        <w:jc w:val="center"/>
        <w:rPr>
          <w:rFonts w:ascii="Verdana" w:hAnsi="Verdana"/>
          <w:b/>
          <w:bCs/>
        </w:rPr>
      </w:pPr>
    </w:p>
    <w:tbl>
      <w:tblPr>
        <w:tblW w:w="9600" w:type="dxa"/>
        <w:tblInd w:w="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5"/>
        <w:gridCol w:w="3210"/>
        <w:gridCol w:w="3225"/>
      </w:tblGrid>
      <w:tr w:rsidR="00355B1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5E2F8C">
            <w:pPr>
              <w:pStyle w:val="TableContents"/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>COMPETENCIES</w:t>
            </w:r>
          </w:p>
          <w:p w:rsidR="00355B10" w:rsidRDefault="00355B10">
            <w:pPr>
              <w:pStyle w:val="TableContents"/>
              <w:rPr>
                <w:rFonts w:ascii="Verdana" w:hAnsi="Verdana"/>
                <w:u w:val="single"/>
              </w:rPr>
            </w:pP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5E2F8C">
            <w:pPr>
              <w:pStyle w:val="TableContents"/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>PROPOSED QUESTIONS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5E2F8C">
            <w:pPr>
              <w:pStyle w:val="TableContents"/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>EVIDENCE OBTAINED</w:t>
            </w:r>
          </w:p>
        </w:tc>
      </w:tr>
      <w:tr w:rsidR="00355B1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5E2F8C">
            <w:pPr>
              <w:pStyle w:val="TableContents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GENERIC COMPETENCIES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355B10">
            <w:pPr>
              <w:pStyle w:val="TableContents"/>
              <w:rPr>
                <w:rFonts w:ascii="Verdana" w:hAnsi="Verdana"/>
                <w:u w:val="single"/>
              </w:rPr>
            </w:pPr>
          </w:p>
          <w:p w:rsidR="00355B10" w:rsidRDefault="00355B10">
            <w:pPr>
              <w:pStyle w:val="TableContents"/>
              <w:rPr>
                <w:rFonts w:ascii="Verdana" w:hAnsi="Verdana"/>
                <w:u w:val="single"/>
              </w:rPr>
            </w:pP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355B10">
            <w:pPr>
              <w:pStyle w:val="TableContents"/>
              <w:rPr>
                <w:rFonts w:ascii="Verdana" w:hAnsi="Verdana"/>
                <w:u w:val="single"/>
              </w:rPr>
            </w:pPr>
          </w:p>
        </w:tc>
      </w:tr>
      <w:tr w:rsidR="00355B1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HISTORY TAKING</w:t>
            </w: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GC1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</w:tc>
      </w:tr>
      <w:tr w:rsidR="00355B1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CLINICAL EXAMINATION</w:t>
            </w: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GC2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</w:tc>
      </w:tr>
      <w:tr w:rsidR="00355B1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PRESCRIBING/</w:t>
            </w:r>
          </w:p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THERAPEUTICS</w:t>
            </w: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GC3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</w:tc>
      </w:tr>
      <w:tr w:rsidR="00355B1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TIME MANAGEMENT/</w:t>
            </w:r>
          </w:p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ORGANISATION</w:t>
            </w: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GC4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</w:tc>
      </w:tr>
      <w:tr w:rsidR="00355B1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DECISION MAKING</w:t>
            </w:r>
          </w:p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CLINICAL </w:t>
            </w:r>
            <w:r>
              <w:rPr>
                <w:rFonts w:ascii="Verdana" w:hAnsi="Verdana"/>
              </w:rPr>
              <w:t>REASONING</w:t>
            </w: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GC5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</w:tc>
      </w:tr>
      <w:tr w:rsidR="00355B1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PATIENT AT CENTRAL FOCUS OF CARE</w:t>
            </w: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GC6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</w:tc>
      </w:tr>
      <w:tr w:rsidR="00355B1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PRIORITISATION OF PATIENT SAFETY IN CLINICAL CARE</w:t>
            </w: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QUALITY &amp;</w:t>
            </w:r>
            <w:r>
              <w:rPr>
                <w:rFonts w:ascii="Verdana" w:hAnsi="Verdana"/>
              </w:rPr>
              <w:t xml:space="preserve"> SAFETY</w:t>
            </w: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EVIDENCE &amp; GUIDELINES, AUDIT</w:t>
            </w: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GC7 GC9 GC21 GC22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</w:tc>
      </w:tr>
      <w:tr w:rsidR="00355B1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TEAM WORKING</w:t>
            </w: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COMMUNICATION WITH COLLEAGUES</w:t>
            </w: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GC8, CG15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</w:tc>
      </w:tr>
      <w:tr w:rsidR="00355B1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INFECTION CONTROL</w:t>
            </w: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GC10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</w:tc>
      </w:tr>
      <w:tr w:rsidR="00355B1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MANAGING LONG TERM CONDITIONS</w:t>
            </w: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PROMOTING SELF CARE</w:t>
            </w: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HEALTH PROMOTION</w:t>
            </w: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GC11 GC16</w:t>
            </w: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</w:tc>
      </w:tr>
      <w:tr w:rsidR="00355B1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 xml:space="preserve">COMMUNICATION WITH </w:t>
            </w:r>
            <w:r>
              <w:rPr>
                <w:rFonts w:ascii="Verdana" w:hAnsi="Verdana"/>
              </w:rPr>
              <w:t>PATIENT &amp; RELATIVES</w:t>
            </w: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BREAKING BAD NEWS</w:t>
            </w: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COMPLAINTS</w:t>
            </w: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MEDICAL ERROR</w:t>
            </w: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GC12, 13, 14,</w:t>
            </w: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</w:tc>
      </w:tr>
      <w:tr w:rsidR="00355B1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LEGAL &amp;</w:t>
            </w:r>
            <w:r>
              <w:rPr>
                <w:rFonts w:ascii="Verdana" w:hAnsi="Verdana"/>
              </w:rPr>
              <w:t xml:space="preserve"> ETHICAL</w:t>
            </w: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CONSENT</w:t>
            </w: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CONFIDENTIALITY</w:t>
            </w: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RESEARCH</w:t>
            </w: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GC17, 18, 19, 20</w:t>
            </w: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</w:tc>
      </w:tr>
      <w:tr w:rsidR="00355B1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5E2F8C">
            <w:pPr>
              <w:pStyle w:val="TableContents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CORE CLINICAL COMPETENCIES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</w:tc>
      </w:tr>
      <w:tr w:rsidR="00355B1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URGENT CARE</w:t>
            </w: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CC1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</w:tc>
      </w:tr>
      <w:tr w:rsidR="00355B1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LIFE THREATENING/</w:t>
            </w:r>
          </w:p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EMERGENCY SITUATIONS</w:t>
            </w: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CC2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</w:tc>
      </w:tr>
      <w:tr w:rsidR="00355B1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INJURIES &amp;</w:t>
            </w:r>
            <w:r>
              <w:rPr>
                <w:rFonts w:ascii="Verdana" w:hAnsi="Verdana"/>
              </w:rPr>
              <w:t xml:space="preserve"> FRACTURES</w:t>
            </w: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CC3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</w:tc>
      </w:tr>
      <w:tr w:rsidR="00355B1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COMMON SYMPTOMS &amp;</w:t>
            </w:r>
            <w:r>
              <w:rPr>
                <w:rFonts w:ascii="Verdana" w:hAnsi="Verdana"/>
              </w:rPr>
              <w:t xml:space="preserve"> COMPLAINTS</w:t>
            </w: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(21 COMMON PRESENTATIONS)</w:t>
            </w: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CC4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</w:tc>
      </w:tr>
      <w:tr w:rsidR="00355B10">
        <w:tblPrEx>
          <w:tblCellMar>
            <w:top w:w="0" w:type="dxa"/>
            <w:bottom w:w="0" w:type="dxa"/>
          </w:tblCellMar>
        </w:tblPrEx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MENTAL HEALTH</w:t>
            </w: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355B10">
            <w:pPr>
              <w:pStyle w:val="TableContents"/>
              <w:rPr>
                <w:rFonts w:ascii="Verdana" w:hAnsi="Verdana"/>
              </w:rPr>
            </w:pPr>
          </w:p>
          <w:p w:rsidR="00355B10" w:rsidRDefault="005E2F8C">
            <w:pPr>
              <w:pStyle w:val="TableContents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CC5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355B10">
            <w:pPr>
              <w:pStyle w:val="TableContents"/>
              <w:jc w:val="center"/>
              <w:rPr>
                <w:rFonts w:ascii="Verdana" w:hAnsi="Verdana"/>
              </w:rPr>
            </w:pPr>
          </w:p>
        </w:tc>
      </w:tr>
    </w:tbl>
    <w:p w:rsidR="00355B10" w:rsidRDefault="00355B10">
      <w:pPr>
        <w:pStyle w:val="Standard"/>
        <w:jc w:val="center"/>
        <w:rPr>
          <w:rFonts w:ascii="Verdana" w:hAnsi="Verdana"/>
        </w:rPr>
      </w:pP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0"/>
        <w:gridCol w:w="1935"/>
        <w:gridCol w:w="1920"/>
        <w:gridCol w:w="1935"/>
        <w:gridCol w:w="1935"/>
      </w:tblGrid>
      <w:tr w:rsidR="00355B10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5E2F8C">
            <w:pPr>
              <w:pStyle w:val="TableContents"/>
              <w:rPr>
                <w:rFonts w:ascii="Verdana" w:hAnsi="Verdana"/>
              </w:rPr>
            </w:pPr>
            <w:bookmarkStart w:id="1" w:name="_Hlk527724373"/>
            <w:r>
              <w:rPr>
                <w:rFonts w:ascii="Verdana" w:hAnsi="Verdana"/>
              </w:rPr>
              <w:t>Grades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5E2F8C">
            <w:pPr>
              <w:pStyle w:val="TableContents"/>
            </w:pPr>
            <w:r>
              <w:rPr>
                <w:rFonts w:ascii="Verdana" w:hAnsi="Verdana"/>
                <w:b/>
                <w:bCs/>
              </w:rPr>
              <w:t xml:space="preserve">I </w:t>
            </w:r>
            <w:r>
              <w:rPr>
                <w:rFonts w:ascii="Verdana" w:hAnsi="Verdana"/>
              </w:rPr>
              <w:t>– Insufficient evidence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5E2F8C">
            <w:pPr>
              <w:pStyle w:val="TableContents"/>
            </w:pPr>
            <w:r>
              <w:rPr>
                <w:rFonts w:ascii="Verdana" w:hAnsi="Verdana"/>
                <w:b/>
                <w:bCs/>
              </w:rPr>
              <w:t xml:space="preserve">N </w:t>
            </w:r>
            <w:r>
              <w:rPr>
                <w:rFonts w:ascii="Verdana" w:hAnsi="Verdana"/>
              </w:rPr>
              <w:t>– Needs further development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5E2F8C">
            <w:pPr>
              <w:pStyle w:val="TableContents"/>
            </w:pPr>
            <w:r>
              <w:rPr>
                <w:rFonts w:ascii="Verdana" w:hAnsi="Verdana"/>
                <w:b/>
                <w:bCs/>
              </w:rPr>
              <w:t>C</w:t>
            </w:r>
            <w:r>
              <w:rPr>
                <w:rFonts w:ascii="Verdana" w:hAnsi="Verdana"/>
              </w:rPr>
              <w:t xml:space="preserve"> - Competent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5B10" w:rsidRDefault="005E2F8C">
            <w:pPr>
              <w:pStyle w:val="TableContents"/>
            </w:pPr>
            <w:r>
              <w:rPr>
                <w:rFonts w:ascii="Verdana" w:hAnsi="Verdana"/>
                <w:b/>
                <w:bCs/>
              </w:rPr>
              <w:t>E</w:t>
            </w:r>
            <w:r>
              <w:rPr>
                <w:rFonts w:ascii="Verdana" w:hAnsi="Verdana"/>
              </w:rPr>
              <w:t xml:space="preserve"> - Excellent</w:t>
            </w:r>
          </w:p>
        </w:tc>
      </w:tr>
      <w:bookmarkEnd w:id="1"/>
    </w:tbl>
    <w:p w:rsidR="00355B10" w:rsidRDefault="00355B10">
      <w:pPr>
        <w:pStyle w:val="Standard"/>
        <w:jc w:val="center"/>
        <w:rPr>
          <w:rFonts w:ascii="Verdana" w:hAnsi="Verdana"/>
        </w:rPr>
      </w:pPr>
    </w:p>
    <w:p w:rsidR="00355B10" w:rsidRDefault="00355B10">
      <w:pPr>
        <w:pStyle w:val="Standard"/>
        <w:jc w:val="center"/>
        <w:rPr>
          <w:rFonts w:ascii="Verdana" w:hAnsi="Verdana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355B10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B10" w:rsidRDefault="005E2F8C">
            <w:pPr>
              <w:pStyle w:val="Standar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FEEDBACK </w:t>
            </w:r>
          </w:p>
          <w:p w:rsidR="00355B10" w:rsidRDefault="00355B10">
            <w:pPr>
              <w:pStyle w:val="Standard"/>
            </w:pPr>
          </w:p>
          <w:p w:rsidR="00355B10" w:rsidRDefault="00355B10">
            <w:pPr>
              <w:pStyle w:val="Standard"/>
            </w:pPr>
          </w:p>
          <w:p w:rsidR="00355B10" w:rsidRDefault="00355B10">
            <w:pPr>
              <w:pStyle w:val="Standard"/>
            </w:pPr>
          </w:p>
          <w:p w:rsidR="00355B10" w:rsidRDefault="00355B10">
            <w:pPr>
              <w:pStyle w:val="Standard"/>
            </w:pPr>
          </w:p>
          <w:p w:rsidR="00355B10" w:rsidRDefault="00355B10">
            <w:pPr>
              <w:pStyle w:val="Standard"/>
            </w:pPr>
          </w:p>
          <w:p w:rsidR="00355B10" w:rsidRDefault="00355B10">
            <w:pPr>
              <w:pStyle w:val="Standard"/>
            </w:pPr>
          </w:p>
          <w:p w:rsidR="00355B10" w:rsidRDefault="00355B10">
            <w:pPr>
              <w:pStyle w:val="Standard"/>
            </w:pPr>
          </w:p>
          <w:p w:rsidR="00355B10" w:rsidRDefault="00355B10">
            <w:pPr>
              <w:pStyle w:val="Standard"/>
            </w:pPr>
          </w:p>
          <w:p w:rsidR="00355B10" w:rsidRDefault="00355B10">
            <w:pPr>
              <w:pStyle w:val="Standard"/>
            </w:pPr>
          </w:p>
          <w:p w:rsidR="00355B10" w:rsidRDefault="00355B10">
            <w:pPr>
              <w:pStyle w:val="Standard"/>
            </w:pPr>
          </w:p>
        </w:tc>
      </w:tr>
      <w:tr w:rsidR="00355B10">
        <w:tblPrEx>
          <w:tblCellMar>
            <w:top w:w="0" w:type="dxa"/>
            <w:bottom w:w="0" w:type="dxa"/>
          </w:tblCellMar>
        </w:tblPrEx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B10" w:rsidRDefault="005E2F8C">
            <w:pPr>
              <w:pStyle w:val="Standard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ACTION PLAN</w:t>
            </w:r>
          </w:p>
          <w:p w:rsidR="00355B10" w:rsidRDefault="00355B10">
            <w:pPr>
              <w:pStyle w:val="Standard"/>
            </w:pPr>
          </w:p>
          <w:p w:rsidR="00355B10" w:rsidRDefault="00355B10">
            <w:pPr>
              <w:pStyle w:val="Standard"/>
            </w:pPr>
          </w:p>
          <w:p w:rsidR="00355B10" w:rsidRDefault="00355B10">
            <w:pPr>
              <w:pStyle w:val="Standard"/>
            </w:pPr>
          </w:p>
          <w:p w:rsidR="00355B10" w:rsidRDefault="00355B10">
            <w:pPr>
              <w:pStyle w:val="Standard"/>
            </w:pPr>
          </w:p>
          <w:p w:rsidR="00355B10" w:rsidRDefault="00355B10">
            <w:pPr>
              <w:pStyle w:val="Standard"/>
            </w:pPr>
          </w:p>
          <w:p w:rsidR="00355B10" w:rsidRDefault="00355B10">
            <w:pPr>
              <w:pStyle w:val="Standard"/>
            </w:pPr>
          </w:p>
          <w:p w:rsidR="00355B10" w:rsidRDefault="00355B10">
            <w:pPr>
              <w:pStyle w:val="Standard"/>
            </w:pPr>
          </w:p>
          <w:p w:rsidR="00355B10" w:rsidRDefault="00355B10">
            <w:pPr>
              <w:pStyle w:val="Standard"/>
            </w:pPr>
          </w:p>
          <w:p w:rsidR="00355B10" w:rsidRDefault="00355B10">
            <w:pPr>
              <w:pStyle w:val="Standard"/>
            </w:pPr>
          </w:p>
          <w:p w:rsidR="00355B10" w:rsidRDefault="00355B10">
            <w:pPr>
              <w:pStyle w:val="Standard"/>
            </w:pPr>
          </w:p>
        </w:tc>
      </w:tr>
    </w:tbl>
    <w:p w:rsidR="00355B10" w:rsidRDefault="00355B10">
      <w:pPr>
        <w:pStyle w:val="Standard"/>
      </w:pPr>
    </w:p>
    <w:sectPr w:rsidR="00355B1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E2F8C">
      <w:r>
        <w:separator/>
      </w:r>
    </w:p>
  </w:endnote>
  <w:endnote w:type="continuationSeparator" w:id="0">
    <w:p w:rsidR="00000000" w:rsidRDefault="005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E2F8C">
      <w:r>
        <w:rPr>
          <w:color w:val="000000"/>
        </w:rPr>
        <w:separator/>
      </w:r>
    </w:p>
  </w:footnote>
  <w:footnote w:type="continuationSeparator" w:id="0">
    <w:p w:rsidR="00000000" w:rsidRDefault="005E2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55B10"/>
    <w:rsid w:val="00355B10"/>
    <w:rsid w:val="005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Taylor</dc:creator>
  <cp:lastModifiedBy>Thornley Louise  - Derbyshire LMC</cp:lastModifiedBy>
  <cp:revision>2</cp:revision>
  <dcterms:created xsi:type="dcterms:W3CDTF">2018-10-19T14:47:00Z</dcterms:created>
  <dcterms:modified xsi:type="dcterms:W3CDTF">2018-10-19T14:47:00Z</dcterms:modified>
</cp:coreProperties>
</file>