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0F" w:rsidRDefault="00C7483D" w:rsidP="00D73B0F">
      <w:pPr>
        <w:jc w:val="right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8662D" wp14:editId="28647BB4">
                <wp:simplePos x="0" y="0"/>
                <wp:positionH relativeFrom="column">
                  <wp:posOffset>-762000</wp:posOffset>
                </wp:positionH>
                <wp:positionV relativeFrom="paragraph">
                  <wp:posOffset>-234950</wp:posOffset>
                </wp:positionV>
                <wp:extent cx="5829300" cy="8890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93" w:rsidRDefault="00FA122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</w:t>
                            </w:r>
                            <w:r w:rsidR="00436F73" w:rsidRPr="00C7483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recent </w:t>
                            </w:r>
                            <w:r w:rsidR="00DD5C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review of pa</w:t>
                            </w:r>
                            <w:r w:rsidR="00951D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in referrals to secondary care </w:t>
                            </w:r>
                            <w:r w:rsidR="00DD5C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highlighted that </w:t>
                            </w:r>
                            <w:r w:rsidR="00436F73" w:rsidRPr="00C7483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51% are spinal pain</w:t>
                            </w:r>
                            <w:r w:rsidR="00FA4AD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related</w:t>
                            </w:r>
                            <w:r w:rsidR="00436F73" w:rsidRPr="00C7483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 The</w:t>
                            </w:r>
                            <w:r w:rsidR="00DD5C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refore we felt that it would be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helpful to let you know about </w:t>
                            </w:r>
                            <w:r w:rsidR="00DD5C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 resource that is available to support GPs in managing these patients. </w:t>
                            </w:r>
                          </w:p>
                          <w:p w:rsidR="00D73B0F" w:rsidRPr="00C7483D" w:rsidRDefault="00436F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483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0pt;margin-top:-18.5pt;width:459pt;height: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" fillcolor="white [3201]" strokeweight=".5pt">
                <v:textbox>
                  <w:txbxContent>
                    <w:p w:rsidR="00DD5C93" w:rsidRDefault="00FA122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A</w:t>
                      </w:r>
                      <w:r w:rsidR="00436F73" w:rsidRPr="00C7483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recent </w:t>
                      </w:r>
                      <w:r w:rsidR="00DD5C93">
                        <w:rPr>
                          <w:rFonts w:ascii="Century Gothic" w:hAnsi="Century Gothic"/>
                          <w:sz w:val="18"/>
                          <w:szCs w:val="18"/>
                        </w:rPr>
                        <w:t>review of pa</w:t>
                      </w:r>
                      <w:r w:rsidR="00951D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in referrals to secondary care </w:t>
                      </w:r>
                      <w:r w:rsidR="00DD5C9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highlighted that </w:t>
                      </w:r>
                      <w:r w:rsidR="00436F73" w:rsidRPr="00C7483D">
                        <w:rPr>
                          <w:rFonts w:ascii="Century Gothic" w:hAnsi="Century Gothic"/>
                          <w:sz w:val="18"/>
                          <w:szCs w:val="18"/>
                        </w:rPr>
                        <w:t>51% are spinal pain</w:t>
                      </w:r>
                      <w:r w:rsidR="00FA4AD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related</w:t>
                      </w:r>
                      <w:r w:rsidR="00436F73" w:rsidRPr="00C7483D">
                        <w:rPr>
                          <w:rFonts w:ascii="Century Gothic" w:hAnsi="Century Gothic"/>
                          <w:sz w:val="18"/>
                          <w:szCs w:val="18"/>
                        </w:rPr>
                        <w:t>. The</w:t>
                      </w:r>
                      <w:r w:rsidR="00DD5C9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refore we felt that it would be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helpful to let you know about </w:t>
                      </w:r>
                      <w:r w:rsidR="00DD5C9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 resource that is available to support GPs in managing these patients. </w:t>
                      </w:r>
                    </w:p>
                    <w:p w:rsidR="00D73B0F" w:rsidRPr="00C7483D" w:rsidRDefault="00436F73">
                      <w:pPr>
                        <w:rPr>
                          <w:sz w:val="18"/>
                          <w:szCs w:val="18"/>
                        </w:rPr>
                      </w:pPr>
                      <w:r w:rsidRPr="00C7483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29EC6" wp14:editId="0601F48A">
                <wp:simplePos x="0" y="0"/>
                <wp:positionH relativeFrom="column">
                  <wp:posOffset>-762000</wp:posOffset>
                </wp:positionH>
                <wp:positionV relativeFrom="paragraph">
                  <wp:posOffset>-673100</wp:posOffset>
                </wp:positionV>
                <wp:extent cx="5829300" cy="6032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B0F" w:rsidRDefault="00D73B0F" w:rsidP="00D73B0F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3B0F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Musculoskeletal </w:t>
                            </w:r>
                            <w:r w:rsidR="00FA122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s</w:t>
                            </w:r>
                            <w:r w:rsidRPr="00D73B0F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pinal referrals across Derby and Derbyshire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D73B0F" w:rsidRDefault="00D73B0F" w:rsidP="00D73B0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0pt;margin-top:-53pt;width:459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" fillcolor="window" strokeweight=".5pt">
                <v:textbox>
                  <w:txbxContent>
                    <w:p w:rsidR="00D73B0F" w:rsidRDefault="00D73B0F" w:rsidP="00D73B0F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73B0F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Musculoskeletal </w:t>
                      </w:r>
                      <w:r w:rsidR="00FA1223">
                        <w:rPr>
                          <w:rFonts w:ascii="Century Gothic" w:hAnsi="Century Gothic"/>
                          <w:b/>
                          <w:u w:val="single"/>
                        </w:rPr>
                        <w:t>s</w:t>
                      </w:r>
                      <w:r w:rsidRPr="00D73B0F">
                        <w:rPr>
                          <w:rFonts w:ascii="Century Gothic" w:hAnsi="Century Gothic"/>
                          <w:b/>
                          <w:u w:val="single"/>
                        </w:rPr>
                        <w:t>pinal referrals across Derby and Derbyshire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D73B0F" w:rsidRDefault="00D73B0F" w:rsidP="00D73B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F071C" wp14:editId="1F9080C2">
                <wp:simplePos x="0" y="0"/>
                <wp:positionH relativeFrom="column">
                  <wp:posOffset>5067300</wp:posOffset>
                </wp:positionH>
                <wp:positionV relativeFrom="paragraph">
                  <wp:posOffset>-685800</wp:posOffset>
                </wp:positionV>
                <wp:extent cx="1111250" cy="133985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33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B0F" w:rsidRDefault="00D73B0F">
                            <w:r w:rsidRPr="00D73B0F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3DD8AEC3" wp14:editId="3CB54B87">
                                  <wp:extent cx="909782" cy="1250950"/>
                                  <wp:effectExtent l="0" t="0" r="508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9829" cy="12510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99pt;margin-top:-54pt;width:87.5pt;height:1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" fillcolor="white [3201]" strokeweight=".5pt">
                <v:textbox>
                  <w:txbxContent>
                    <w:p w:rsidR="00D73B0F" w:rsidRDefault="00D73B0F">
                      <w:r w:rsidRPr="00D73B0F">
                        <w:rPr>
                          <w:rFonts w:ascii="Century Gothic" w:hAnsi="Century Gothi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drawing>
                          <wp:inline distT="0" distB="0" distL="0" distR="0" wp14:anchorId="3DD8AEC3" wp14:editId="3CB54B87">
                            <wp:extent cx="909782" cy="1250950"/>
                            <wp:effectExtent l="0" t="0" r="508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9829" cy="12510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3B0F" w:rsidRDefault="00436F73" w:rsidP="00D73B0F">
      <w:pPr>
        <w:jc w:val="right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276225</wp:posOffset>
                </wp:positionV>
                <wp:extent cx="6940550" cy="24765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BB5" w:rsidRDefault="00DE5BB5" w:rsidP="00DE5B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GP </w:t>
                            </w:r>
                            <w:r w:rsidRPr="00DE5BB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Educational Videos</w:t>
                            </w:r>
                          </w:p>
                          <w:p w:rsidR="00DE5BB5" w:rsidRDefault="00DE5BB5" w:rsidP="00DE5B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Sheffield Consultant </w:t>
                            </w:r>
                            <w:r w:rsidRPr="00DE5BB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Orthopaedic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Surgeon</w:t>
                            </w:r>
                            <w:r w:rsidR="00FA122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Lee Breakwell</w:t>
                            </w:r>
                            <w:r w:rsidR="00FA122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created a </w:t>
                            </w:r>
                            <w:r w:rsidR="00DD5C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set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1400F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videos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as a training aid </w:t>
                            </w:r>
                            <w:r w:rsidR="00B04BA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for GPs </w:t>
                            </w:r>
                            <w:bookmarkStart w:id="0" w:name="_GoBack"/>
                            <w:r w:rsidR="00FA122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to support the assessment of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patie</w:t>
                            </w:r>
                            <w:r w:rsidR="00DD5C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nt</w:t>
                            </w:r>
                            <w:r w:rsidR="00FA122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</w:t>
                            </w:r>
                            <w:r w:rsidR="00DD5C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present</w:t>
                            </w:r>
                            <w:r w:rsidR="00FA122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ing </w:t>
                            </w:r>
                            <w:r w:rsidR="00DD5C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with spinal pain</w:t>
                            </w:r>
                            <w:bookmarkEnd w:id="0"/>
                            <w:r w:rsidR="00B04BA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 We</w:t>
                            </w:r>
                            <w:r w:rsidR="00DD5C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have had positive feedback from those who have viewed them. </w:t>
                            </w:r>
                            <w:r w:rsidR="00FA122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</w:t>
                            </w:r>
                            <w:r w:rsidR="00FA122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videos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can be found on the </w:t>
                            </w:r>
                            <w:r w:rsidR="00FA122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NHS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Derby </w:t>
                            </w:r>
                            <w:r w:rsidR="00FA122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Derbyshire CCG </w:t>
                            </w:r>
                            <w:r w:rsidR="00FA122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ebsite here:</w:t>
                            </w:r>
                          </w:p>
                          <w:p w:rsidR="00DE5BB5" w:rsidRPr="00DE5BB5" w:rsidRDefault="00360382" w:rsidP="00DE5B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DE5BB5" w:rsidRPr="00705420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https://www.derbyandderbyshireccg.nhs.uk/msk-videos/</w:t>
                              </w:r>
                            </w:hyperlink>
                            <w:r w:rsidR="00DE5BB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E5BB5" w:rsidRDefault="00DE5BB5" w:rsidP="00DE5B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E5BB5" w:rsidRDefault="00DE5BB5" w:rsidP="00DE5B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E5BB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GP Feedback</w:t>
                            </w:r>
                          </w:p>
                          <w:p w:rsidR="00DE5BB5" w:rsidRDefault="006A265E" w:rsidP="00DE5B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The highest viewed video is entitled </w:t>
                            </w:r>
                            <w:r w:rsidRPr="006A265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Examination of a patient in a short time</w:t>
                            </w:r>
                            <w:r w:rsidR="00DD5C9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265E" w:rsidRDefault="006A265E" w:rsidP="00DE5B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6A265E" w:rsidRDefault="006A265E" w:rsidP="00DE5B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“</w:t>
                            </w:r>
                            <w:r w:rsidRPr="006A265E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Thanks to Dr Breakwell for his time in doing these videos. These are extremely helpful in day to day practice and I feel more confident in my overall managem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Pr="006A265E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nt of back pain now. Much appreciated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6A265E" w:rsidRDefault="006A265E" w:rsidP="00DE5B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A265E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Derbyshire GP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400FA" w:rsidRDefault="001400FA" w:rsidP="00DE5B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1400FA" w:rsidRPr="00FA4ADC" w:rsidRDefault="00FA4ADC" w:rsidP="00DE5B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Your feedback is appreciated and the completion of </w:t>
                            </w:r>
                            <w:hyperlink r:id="rId8" w:history="1">
                              <w:r w:rsidRPr="00951DB8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th</w:t>
                              </w:r>
                              <w:r w:rsidR="00FA1223" w:rsidRPr="00951DB8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is</w:t>
                              </w:r>
                              <w:r w:rsidRPr="00951DB8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questionnaire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will result in a CPD hour’s certificate.</w:t>
                            </w:r>
                            <w:r w:rsidR="00F921D5" w:rsidRPr="00F921D5"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We look forward to hearing your suggestions for other MSK areas you would like to be covered in this way. </w:t>
                            </w:r>
                            <w:r w:rsidR="001400FA" w:rsidRPr="00FA4AD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60pt;margin-top:21.75pt;width:546.5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" fillcolor="white [3201]" strokeweight=".5pt">
                <v:textbox>
                  <w:txbxContent>
                    <w:p w:rsidR="00DE5BB5" w:rsidRDefault="00DE5BB5" w:rsidP="00DE5BB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GP </w:t>
                      </w:r>
                      <w:r w:rsidRPr="00DE5BB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Educational Videos</w:t>
                      </w:r>
                    </w:p>
                    <w:p w:rsidR="00DE5BB5" w:rsidRDefault="00DE5BB5" w:rsidP="00DE5BB5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Sheffield Consultant </w:t>
                      </w:r>
                      <w:r w:rsidRPr="00DE5BB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Orthopaedic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Surgeon</w:t>
                      </w:r>
                      <w:r w:rsidR="00FA122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Lee Breakwell</w:t>
                      </w:r>
                      <w:r w:rsidR="00FA1223">
                        <w:rPr>
                          <w:rFonts w:ascii="Century Gothic" w:hAnsi="Century Gothic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created a </w:t>
                      </w:r>
                      <w:r w:rsidR="00DD5C9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set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of </w:t>
                      </w:r>
                      <w:r w:rsidR="001400FA">
                        <w:rPr>
                          <w:rFonts w:ascii="Century Gothic" w:hAnsi="Century Gothic"/>
                          <w:sz w:val="18"/>
                          <w:szCs w:val="18"/>
                        </w:rPr>
                        <w:t>videos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as a training aid </w:t>
                      </w:r>
                      <w:r w:rsidR="00B04BA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for GPs </w:t>
                      </w:r>
                      <w:bookmarkStart w:id="1" w:name="_GoBack"/>
                      <w:r w:rsidR="00FA122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to support the assessment of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patie</w:t>
                      </w:r>
                      <w:r w:rsidR="00DD5C93">
                        <w:rPr>
                          <w:rFonts w:ascii="Century Gothic" w:hAnsi="Century Gothic"/>
                          <w:sz w:val="18"/>
                          <w:szCs w:val="18"/>
                        </w:rPr>
                        <w:t>nt</w:t>
                      </w:r>
                      <w:r w:rsidR="00FA1223">
                        <w:rPr>
                          <w:rFonts w:ascii="Century Gothic" w:hAnsi="Century Gothic"/>
                          <w:sz w:val="18"/>
                          <w:szCs w:val="18"/>
                        </w:rPr>
                        <w:t>s</w:t>
                      </w:r>
                      <w:r w:rsidR="00DD5C9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present</w:t>
                      </w:r>
                      <w:r w:rsidR="00FA122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ing </w:t>
                      </w:r>
                      <w:r w:rsidR="00DD5C93">
                        <w:rPr>
                          <w:rFonts w:ascii="Century Gothic" w:hAnsi="Century Gothic"/>
                          <w:sz w:val="18"/>
                          <w:szCs w:val="18"/>
                        </w:rPr>
                        <w:t>with spinal pain</w:t>
                      </w:r>
                      <w:bookmarkEnd w:id="1"/>
                      <w:r w:rsidR="00B04BAC">
                        <w:rPr>
                          <w:rFonts w:ascii="Century Gothic" w:hAnsi="Century Gothic"/>
                          <w:sz w:val="18"/>
                          <w:szCs w:val="18"/>
                        </w:rPr>
                        <w:t>. We</w:t>
                      </w:r>
                      <w:r w:rsidR="00DD5C9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have had positive feedback from those who have viewed them. </w:t>
                      </w:r>
                      <w:r w:rsidR="00FA122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The</w:t>
                      </w:r>
                      <w:r w:rsidR="00FA122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videos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can be found on the </w:t>
                      </w:r>
                      <w:r w:rsidR="00FA122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NHS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Derby </w:t>
                      </w:r>
                      <w:r w:rsidR="00FA1223">
                        <w:rPr>
                          <w:rFonts w:ascii="Century Gothic" w:hAnsi="Century Gothic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Derbyshire CCG </w:t>
                      </w:r>
                      <w:r w:rsidR="00FA1223">
                        <w:rPr>
                          <w:rFonts w:ascii="Century Gothic" w:hAnsi="Century Gothic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ebsite here:</w:t>
                      </w:r>
                    </w:p>
                    <w:p w:rsidR="00DE5BB5" w:rsidRPr="00DE5BB5" w:rsidRDefault="00360382" w:rsidP="00DE5BB5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hyperlink r:id="rId9" w:history="1">
                        <w:r w:rsidR="00DE5BB5" w:rsidRPr="00705420">
                          <w:rPr>
                            <w:rStyle w:val="Hyperlink"/>
                            <w:rFonts w:ascii="Century Gothic" w:hAnsi="Century Gothic"/>
                            <w:sz w:val="18"/>
                            <w:szCs w:val="18"/>
                          </w:rPr>
                          <w:t>https://www.derbyandderbyshireccg.nhs.uk/msk-videos/</w:t>
                        </w:r>
                      </w:hyperlink>
                      <w:r w:rsidR="00DE5BB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E5BB5" w:rsidRDefault="00DE5BB5" w:rsidP="00DE5BB5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E5BB5" w:rsidRDefault="00DE5BB5" w:rsidP="00DE5BB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DE5BB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GP Feedback</w:t>
                      </w:r>
                    </w:p>
                    <w:p w:rsidR="00DE5BB5" w:rsidRDefault="006A265E" w:rsidP="00DE5BB5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The highest viewed video is entitled </w:t>
                      </w:r>
                      <w:r w:rsidRPr="006A265E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Examination of a patient in a short time</w:t>
                      </w:r>
                      <w:r w:rsidR="00DD5C93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6A265E" w:rsidRDefault="006A265E" w:rsidP="00DE5BB5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6A265E" w:rsidRDefault="006A265E" w:rsidP="00DE5BB5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“</w:t>
                      </w:r>
                      <w:r w:rsidRPr="006A265E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Thanks to Dr Breakwell for his time in doing these videos. These are extremely helpful in day to day practice and I feel more confident in my overall managem</w:t>
                      </w:r>
                      <w:r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e</w:t>
                      </w:r>
                      <w:r w:rsidRPr="006A265E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nt of back pain now. Much appreciated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”</w:t>
                      </w:r>
                    </w:p>
                    <w:p w:rsidR="006A265E" w:rsidRDefault="006A265E" w:rsidP="00DE5BB5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A265E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Derbyshire GP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  <w:p w:rsidR="001400FA" w:rsidRDefault="001400FA" w:rsidP="00DE5BB5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1400FA" w:rsidRPr="00FA4ADC" w:rsidRDefault="00FA4ADC" w:rsidP="00DE5BB5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Your feedback is appreciated and the completion of </w:t>
                      </w:r>
                      <w:hyperlink r:id="rId10" w:history="1">
                        <w:r w:rsidRPr="00951DB8">
                          <w:rPr>
                            <w:rStyle w:val="Hyperlink"/>
                            <w:rFonts w:ascii="Century Gothic" w:hAnsi="Century Gothic"/>
                            <w:sz w:val="18"/>
                            <w:szCs w:val="18"/>
                          </w:rPr>
                          <w:t>th</w:t>
                        </w:r>
                        <w:r w:rsidR="00FA1223" w:rsidRPr="00951DB8">
                          <w:rPr>
                            <w:rStyle w:val="Hyperlink"/>
                            <w:rFonts w:ascii="Century Gothic" w:hAnsi="Century Gothic"/>
                            <w:sz w:val="18"/>
                            <w:szCs w:val="18"/>
                          </w:rPr>
                          <w:t>is</w:t>
                        </w:r>
                        <w:r w:rsidRPr="00951DB8">
                          <w:rPr>
                            <w:rStyle w:val="Hyperlink"/>
                            <w:rFonts w:ascii="Century Gothic" w:hAnsi="Century Gothic"/>
                            <w:sz w:val="18"/>
                            <w:szCs w:val="18"/>
                          </w:rPr>
                          <w:t xml:space="preserve"> questionnaire</w:t>
                        </w:r>
                      </w:hyperlink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will result in a CPD hour’s certificate.</w:t>
                      </w:r>
                      <w:r w:rsidR="00F921D5" w:rsidRPr="00F921D5"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We look forward to hearing your suggestions for other MSK areas you would like to be covered in this way. </w:t>
                      </w:r>
                      <w:r w:rsidR="001400FA" w:rsidRPr="00FA4AD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73B0F" w:rsidRDefault="00E828BC" w:rsidP="00D73B0F">
      <w:pPr>
        <w:rPr>
          <w:rFonts w:ascii="Century Gothic" w:hAnsi="Century Gothic"/>
          <w:b/>
          <w:sz w:val="28"/>
          <w:szCs w:val="28"/>
          <w:u w:val="single"/>
        </w:rPr>
      </w:pPr>
      <w:r w:rsidRPr="00E828BC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D73B0F" w:rsidRDefault="00D73B0F" w:rsidP="00D73B0F">
      <w:pPr>
        <w:rPr>
          <w:rFonts w:ascii="Century Gothic" w:hAnsi="Century Gothic"/>
          <w:b/>
          <w:sz w:val="28"/>
          <w:szCs w:val="28"/>
          <w:u w:val="single"/>
        </w:rPr>
      </w:pPr>
    </w:p>
    <w:p w:rsidR="00D73B0F" w:rsidRDefault="00D73B0F" w:rsidP="00D73B0F">
      <w:pPr>
        <w:rPr>
          <w:rFonts w:ascii="Century Gothic" w:hAnsi="Century Gothic"/>
          <w:b/>
          <w:sz w:val="28"/>
          <w:szCs w:val="28"/>
          <w:u w:val="single"/>
        </w:rPr>
      </w:pPr>
    </w:p>
    <w:p w:rsidR="00D73B0F" w:rsidRDefault="00D73B0F" w:rsidP="00D73B0F">
      <w:pPr>
        <w:rPr>
          <w:rFonts w:ascii="Century Gothic" w:hAnsi="Century Gothic"/>
          <w:b/>
          <w:sz w:val="28"/>
          <w:szCs w:val="28"/>
          <w:u w:val="single"/>
        </w:rPr>
      </w:pPr>
    </w:p>
    <w:p w:rsidR="00D73B0F" w:rsidRDefault="00D73B0F" w:rsidP="00D73B0F">
      <w:pPr>
        <w:rPr>
          <w:rFonts w:ascii="Century Gothic" w:hAnsi="Century Gothic"/>
          <w:b/>
          <w:sz w:val="28"/>
          <w:szCs w:val="28"/>
          <w:u w:val="single"/>
        </w:rPr>
      </w:pPr>
    </w:p>
    <w:p w:rsidR="00E828BC" w:rsidRPr="00E828BC" w:rsidRDefault="00E828BC" w:rsidP="00D73B0F">
      <w:pPr>
        <w:rPr>
          <w:rFonts w:ascii="Century Gothic" w:hAnsi="Century Gothic"/>
          <w:b/>
          <w:sz w:val="28"/>
          <w:szCs w:val="28"/>
          <w:u w:val="single"/>
        </w:rPr>
      </w:pPr>
    </w:p>
    <w:p w:rsidR="00E828BC" w:rsidRPr="00E828BC" w:rsidRDefault="00E828BC">
      <w:pPr>
        <w:rPr>
          <w:rFonts w:ascii="Century Gothic" w:hAnsi="Century Gothic"/>
        </w:rPr>
      </w:pPr>
    </w:p>
    <w:p w:rsidR="00E828BC" w:rsidRDefault="00E828BC">
      <w:pPr>
        <w:rPr>
          <w:u w:val="single"/>
        </w:rPr>
      </w:pPr>
    </w:p>
    <w:p w:rsidR="00E828BC" w:rsidRDefault="00E828BC">
      <w:pPr>
        <w:rPr>
          <w:u w:val="single"/>
        </w:rPr>
      </w:pPr>
    </w:p>
    <w:p w:rsidR="00E828BC" w:rsidRDefault="00E828BC">
      <w:pPr>
        <w:rPr>
          <w:u w:val="single"/>
        </w:rPr>
      </w:pPr>
    </w:p>
    <w:p w:rsidR="00E828BC" w:rsidRDefault="00E828BC">
      <w:pPr>
        <w:rPr>
          <w:u w:val="single"/>
        </w:rPr>
      </w:pPr>
    </w:p>
    <w:p w:rsidR="00584EC3" w:rsidRDefault="00584EC3" w:rsidP="00584EC3">
      <w:pPr>
        <w:rPr>
          <w:i/>
          <w:sz w:val="24"/>
          <w:szCs w:val="24"/>
        </w:rPr>
      </w:pPr>
    </w:p>
    <w:p w:rsidR="00584EC3" w:rsidRDefault="00584EC3" w:rsidP="00584EC3">
      <w:pPr>
        <w:rPr>
          <w:i/>
          <w:sz w:val="24"/>
          <w:szCs w:val="24"/>
        </w:rPr>
      </w:pPr>
    </w:p>
    <w:sectPr w:rsidR="00584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C3"/>
    <w:rsid w:val="000363F1"/>
    <w:rsid w:val="001400FA"/>
    <w:rsid w:val="001D1C62"/>
    <w:rsid w:val="00360382"/>
    <w:rsid w:val="003B2F64"/>
    <w:rsid w:val="00436F73"/>
    <w:rsid w:val="004A349A"/>
    <w:rsid w:val="00584EC3"/>
    <w:rsid w:val="00672B9C"/>
    <w:rsid w:val="006A265E"/>
    <w:rsid w:val="00951DB8"/>
    <w:rsid w:val="009C0E1A"/>
    <w:rsid w:val="00A746E8"/>
    <w:rsid w:val="00B04BAC"/>
    <w:rsid w:val="00C7483D"/>
    <w:rsid w:val="00D73B0F"/>
    <w:rsid w:val="00DD5C93"/>
    <w:rsid w:val="00DE5BB5"/>
    <w:rsid w:val="00E828BC"/>
    <w:rsid w:val="00F921D5"/>
    <w:rsid w:val="00FA1223"/>
    <w:rsid w:val="00FA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B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B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B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27HQT8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rbyandderbyshireccg.nhs.uk/msk-video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urveymonkey.co.uk/r/27HQT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rbyandderbyshireccg.nhs.uk/msk-vid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 Ellen</dc:creator>
  <cp:lastModifiedBy>Brown David (NHS Southern Derbyshire CCG)</cp:lastModifiedBy>
  <cp:revision>4</cp:revision>
  <dcterms:created xsi:type="dcterms:W3CDTF">2020-10-07T11:46:00Z</dcterms:created>
  <dcterms:modified xsi:type="dcterms:W3CDTF">2020-10-07T11:49:00Z</dcterms:modified>
</cp:coreProperties>
</file>