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46D9" w14:textId="77777777" w:rsidR="0031112C" w:rsidRDefault="0031112C">
      <w:pPr>
        <w:rPr>
          <w:rFonts w:ascii="Helvetica" w:hAnsi="Helvetica" w:cs="Helvetica"/>
          <w:color w:val="16191F"/>
        </w:rPr>
      </w:pPr>
    </w:p>
    <w:p w14:paraId="6F35D293" w14:textId="08D0FFB8" w:rsidR="0031112C" w:rsidRPr="009F4AC5" w:rsidRDefault="009F4AC5" w:rsidP="009F4AC5">
      <w:pPr>
        <w:jc w:val="center"/>
        <w:rPr>
          <w:rFonts w:ascii="Helvetica" w:hAnsi="Helvetica" w:cs="Helvetica"/>
          <w:b/>
          <w:color w:val="16191F"/>
          <w:sz w:val="28"/>
          <w:szCs w:val="28"/>
        </w:rPr>
      </w:pPr>
      <w:r w:rsidRPr="009F4AC5">
        <w:rPr>
          <w:rFonts w:ascii="Helvetica" w:hAnsi="Helvetica" w:cs="Helvetica"/>
          <w:b/>
          <w:color w:val="16191F"/>
          <w:sz w:val="28"/>
          <w:szCs w:val="28"/>
        </w:rPr>
        <w:t>Meeting Feedback Form</w:t>
      </w:r>
    </w:p>
    <w:p w14:paraId="6B49C9D6" w14:textId="77777777" w:rsidR="009F4AC5" w:rsidRDefault="009F4AC5">
      <w:pPr>
        <w:rPr>
          <w:rFonts w:ascii="Helvetica" w:hAnsi="Helvetica" w:cs="Helvetica"/>
          <w:color w:val="16191F"/>
        </w:rPr>
      </w:pPr>
    </w:p>
    <w:p w14:paraId="01FDB694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54EEFBC0" w14:textId="6F98B7B2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Name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F03392">
        <w:rPr>
          <w:rFonts w:ascii="Helvetica" w:hAnsi="Helvetica" w:cs="Helvetica"/>
          <w:color w:val="16191F"/>
          <w:sz w:val="22"/>
        </w:rPr>
        <w:t>Dr Peter Williams</w:t>
      </w:r>
    </w:p>
    <w:p w14:paraId="015E8699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770AEC27" w14:textId="50CC0F24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Meeting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F03392">
        <w:rPr>
          <w:rFonts w:ascii="Helvetica" w:hAnsi="Helvetica" w:cs="Helvetica"/>
          <w:color w:val="16191F"/>
          <w:sz w:val="22"/>
        </w:rPr>
        <w:t>LWAB</w:t>
      </w:r>
    </w:p>
    <w:p w14:paraId="79129D49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63DB6E4F" w14:textId="6DC1DD72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Date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F03392">
        <w:rPr>
          <w:rFonts w:ascii="Helvetica" w:hAnsi="Helvetica" w:cs="Helvetica"/>
          <w:color w:val="16191F"/>
          <w:sz w:val="22"/>
        </w:rPr>
        <w:t>29 November 2016</w:t>
      </w:r>
    </w:p>
    <w:p w14:paraId="11261563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15699DB4" w14:textId="1FE10255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Venue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</w:p>
    <w:p w14:paraId="2847379B" w14:textId="77777777" w:rsidR="009F4AC5" w:rsidRDefault="009F4AC5">
      <w:pPr>
        <w:rPr>
          <w:rFonts w:ascii="Helvetica" w:hAnsi="Helvetica" w:cs="Helvetica"/>
          <w:color w:val="16191F"/>
        </w:rPr>
      </w:pPr>
    </w:p>
    <w:p w14:paraId="66C1AC6D" w14:textId="77777777" w:rsidR="00E97CDE" w:rsidRDefault="009F4AC5" w:rsidP="00E97CDE">
      <w:pPr>
        <w:pStyle w:val="NormalWeb"/>
        <w:rPr>
          <w:rFonts w:ascii="Helvetica" w:hAnsi="Helvetica" w:cs="Helvetica"/>
          <w:color w:val="16191F"/>
        </w:rPr>
      </w:pPr>
      <w:r w:rsidRPr="00E97CDE">
        <w:rPr>
          <w:rFonts w:ascii="Helvetica" w:hAnsi="Helvetica" w:cs="Helvetica"/>
          <w:b/>
          <w:color w:val="16191F"/>
          <w:sz w:val="22"/>
        </w:rPr>
        <w:t>Feedback</w:t>
      </w:r>
      <w:r>
        <w:rPr>
          <w:rFonts w:ascii="Helvetica" w:hAnsi="Helvetica" w:cs="Helvetica"/>
          <w:color w:val="16191F"/>
        </w:rPr>
        <w:t>:</w:t>
      </w:r>
      <w:r w:rsidR="0085044E">
        <w:rPr>
          <w:rFonts w:ascii="Helvetica" w:hAnsi="Helvetica" w:cs="Helvetica"/>
          <w:color w:val="16191F"/>
        </w:rPr>
        <w:tab/>
      </w:r>
    </w:p>
    <w:p w14:paraId="1554EEB3" w14:textId="77777777" w:rsidR="00F03392" w:rsidRDefault="00F03392" w:rsidP="00F03392">
      <w:r>
        <w:t>We discussed STP. I was clear that we need to be included well as we go forward if we are going to reform the system at all.</w:t>
      </w:r>
    </w:p>
    <w:p w14:paraId="7655F53B" w14:textId="77777777" w:rsidR="00F03392" w:rsidRDefault="00F03392" w:rsidP="00F03392"/>
    <w:p w14:paraId="5AADDF14" w14:textId="77777777" w:rsidR="00F03392" w:rsidRDefault="00F03392" w:rsidP="00F03392">
      <w:r>
        <w:t>We discussed Nurse associates.</w:t>
      </w:r>
    </w:p>
    <w:p w14:paraId="6E78C546" w14:textId="77777777" w:rsidR="00F03392" w:rsidRDefault="00F03392" w:rsidP="00F03392"/>
    <w:p w14:paraId="5B53EBD7" w14:textId="77777777" w:rsidR="00F03392" w:rsidRDefault="00F03392" w:rsidP="00F03392">
      <w:r>
        <w:t>It is clear that the current cohort are all about hospitals.</w:t>
      </w:r>
    </w:p>
    <w:p w14:paraId="2A34F11D" w14:textId="77777777" w:rsidR="00F03392" w:rsidRDefault="00F03392" w:rsidP="00F03392"/>
    <w:p w14:paraId="3D8B6E53" w14:textId="77777777" w:rsidR="00F03392" w:rsidRDefault="00F03392" w:rsidP="00F03392">
      <w:r>
        <w:t>I responded that we need to think, for example, of offering to practices for their HCA’s to be upskilled.</w:t>
      </w:r>
    </w:p>
    <w:p w14:paraId="29142A1D" w14:textId="77777777" w:rsidR="00F03392" w:rsidRDefault="00F03392" w:rsidP="00F03392">
      <w:r>
        <w:t>We currently are doing this with one of our HCA’s.</w:t>
      </w:r>
    </w:p>
    <w:p w14:paraId="4C12A18D" w14:textId="77777777" w:rsidR="00F03392" w:rsidRDefault="00F03392" w:rsidP="00F03392"/>
    <w:p w14:paraId="05A06AB6" w14:textId="77777777" w:rsidR="00F03392" w:rsidRDefault="00F03392" w:rsidP="00F03392">
      <w:r>
        <w:t>We are backfilling with receptionists that have trained in phlebotomy.</w:t>
      </w:r>
    </w:p>
    <w:p w14:paraId="762A893A" w14:textId="1EFE0EC4" w:rsidR="00F03392" w:rsidRDefault="00F03392" w:rsidP="00F03392">
      <w:r>
        <w:t xml:space="preserve">If every practice did this, in 2yrs we’d have 100 more nurse </w:t>
      </w:r>
      <w:r>
        <w:t>associates</w:t>
      </w:r>
      <w:r>
        <w:t xml:space="preserve"> and also 200 more people in the HCA pool!</w:t>
      </w:r>
    </w:p>
    <w:p w14:paraId="138947C8" w14:textId="77777777" w:rsidR="00F03392" w:rsidRDefault="00F03392" w:rsidP="00F03392"/>
    <w:p w14:paraId="58DF705A" w14:textId="77777777" w:rsidR="00F03392" w:rsidRDefault="00F03392" w:rsidP="00F03392">
      <w:r>
        <w:t>This idea seemed well received, but I am still not sure they get primary care!</w:t>
      </w:r>
    </w:p>
    <w:p w14:paraId="0EE61752" w14:textId="77777777" w:rsidR="00F03392" w:rsidRDefault="00F03392" w:rsidP="00F03392"/>
    <w:p w14:paraId="2C196A79" w14:textId="77777777" w:rsidR="00F03392" w:rsidRDefault="00F03392" w:rsidP="00F03392">
      <w:r>
        <w:t>We discussed advanced clinical practitioners.</w:t>
      </w:r>
    </w:p>
    <w:p w14:paraId="14936E38" w14:textId="77777777" w:rsidR="00F03392" w:rsidRDefault="00F03392" w:rsidP="00F03392"/>
    <w:p w14:paraId="66167AF2" w14:textId="2633F795" w:rsidR="00F03392" w:rsidRDefault="00F03392" w:rsidP="00F03392">
      <w:r>
        <w:t xml:space="preserve">Again this was very secondary care </w:t>
      </w:r>
      <w:r>
        <w:t>focused</w:t>
      </w:r>
      <w:r>
        <w:t>.</w:t>
      </w:r>
    </w:p>
    <w:p w14:paraId="32ADD749" w14:textId="77777777" w:rsidR="00F03392" w:rsidRDefault="00F03392" w:rsidP="00F03392"/>
    <w:p w14:paraId="077791B3" w14:textId="77777777" w:rsidR="00F03392" w:rsidRDefault="00F03392" w:rsidP="00F03392">
      <w:r>
        <w:t>I made the point that GP’s could train loads, if we did it like GP training.</w:t>
      </w:r>
    </w:p>
    <w:p w14:paraId="5228E249" w14:textId="77777777" w:rsidR="00F03392" w:rsidRDefault="00F03392" w:rsidP="00F03392"/>
    <w:p w14:paraId="111D3634" w14:textId="77777777" w:rsidR="00F03392" w:rsidRDefault="00F03392" w:rsidP="00F03392">
      <w:r>
        <w:t>But there is no money…..</w:t>
      </w:r>
    </w:p>
    <w:p w14:paraId="057DF166" w14:textId="77777777" w:rsidR="00F03392" w:rsidRDefault="00F03392" w:rsidP="00F03392"/>
    <w:p w14:paraId="28B528E2" w14:textId="77777777" w:rsidR="00F03392" w:rsidRDefault="00F03392" w:rsidP="00F03392">
      <w:r>
        <w:t>I said without resource, cannot expect us to train!</w:t>
      </w:r>
    </w:p>
    <w:p w14:paraId="142F8A4F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7ED9AC2C" w14:textId="796CF55A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  <w:r w:rsidRPr="00B16FFB">
        <w:rPr>
          <w:rFonts w:ascii="Helvetica" w:hAnsi="Helvetica" w:cs="Helvetica"/>
          <w:b/>
          <w:color w:val="16191F"/>
          <w:sz w:val="22"/>
        </w:rPr>
        <w:t>Actions</w:t>
      </w:r>
      <w:r>
        <w:rPr>
          <w:rFonts w:ascii="Helvetica" w:hAnsi="Helvetica" w:cs="Helvetica"/>
          <w:color w:val="16191F"/>
          <w:sz w:val="22"/>
        </w:rPr>
        <w:t>:</w:t>
      </w:r>
    </w:p>
    <w:p w14:paraId="7FAF0C04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640D804B" w14:textId="4BA29897" w:rsidR="00B16FFB" w:rsidRPr="00E97CDE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  <w:r w:rsidRPr="00B16FFB">
        <w:rPr>
          <w:rFonts w:ascii="Helvetica" w:hAnsi="Helvetica" w:cs="Helvetica"/>
          <w:b/>
          <w:color w:val="16191F"/>
          <w:sz w:val="22"/>
        </w:rPr>
        <w:t>Attendance worth</w:t>
      </w:r>
      <w:r>
        <w:rPr>
          <w:rFonts w:ascii="Helvetica" w:hAnsi="Helvetica" w:cs="Helvetica"/>
          <w:color w:val="16191F"/>
          <w:sz w:val="22"/>
        </w:rPr>
        <w:t>:</w:t>
      </w:r>
      <w:r w:rsidR="00F03392">
        <w:rPr>
          <w:rFonts w:ascii="Helvetica" w:hAnsi="Helvetica" w:cs="Helvetica"/>
          <w:color w:val="16191F"/>
          <w:sz w:val="22"/>
        </w:rPr>
        <w:t xml:space="preserve"> Yes</w:t>
      </w:r>
      <w:bookmarkStart w:id="0" w:name="_GoBack"/>
      <w:bookmarkEnd w:id="0"/>
    </w:p>
    <w:sectPr w:rsidR="00B16FFB" w:rsidRPr="00E97CDE" w:rsidSect="00FD2345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E4C66" w14:textId="77777777" w:rsidR="0085044E" w:rsidRDefault="0085044E" w:rsidP="00742309">
      <w:r>
        <w:separator/>
      </w:r>
    </w:p>
  </w:endnote>
  <w:endnote w:type="continuationSeparator" w:id="0">
    <w:p w14:paraId="16A9EAE8" w14:textId="77777777" w:rsidR="0085044E" w:rsidRDefault="0085044E" w:rsidP="0074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0737" w14:textId="1F265D95" w:rsidR="0085044E" w:rsidRPr="00851185" w:rsidRDefault="0085044E" w:rsidP="009F4AC5">
    <w:pPr>
      <w:rPr>
        <w:rFonts w:ascii="Helvetica" w:hAnsi="Helvetica" w:cs="Helvetica"/>
        <w:color w:val="16191F"/>
        <w:sz w:val="20"/>
      </w:rPr>
    </w:pPr>
    <w:r w:rsidRPr="00851185">
      <w:rPr>
        <w:rFonts w:ascii="Helvetica" w:hAnsi="Helvetica" w:cs="Helvetica"/>
        <w:color w:val="16191F"/>
        <w:sz w:val="20"/>
      </w:rPr>
      <w:t>Please complete one form for each meeting attended.</w:t>
    </w:r>
  </w:p>
  <w:p w14:paraId="1300A1EC" w14:textId="115ADCA8" w:rsidR="0085044E" w:rsidRPr="00851185" w:rsidRDefault="0085044E" w:rsidP="009F4AC5">
    <w:pPr>
      <w:rPr>
        <w:rFonts w:ascii="Helvetica" w:hAnsi="Helvetica" w:cs="Helvetica"/>
        <w:color w:val="16191F"/>
        <w:sz w:val="20"/>
      </w:rPr>
    </w:pPr>
    <w:r w:rsidRPr="00851185">
      <w:rPr>
        <w:rFonts w:ascii="Helvetica" w:hAnsi="Helvetica" w:cs="Helvetica"/>
        <w:color w:val="16191F"/>
        <w:sz w:val="20"/>
      </w:rPr>
      <w:t>Submit form within 1</w:t>
    </w:r>
    <w:r w:rsidR="00851185">
      <w:rPr>
        <w:rFonts w:ascii="Helvetica" w:hAnsi="Helvetica" w:cs="Helvetica"/>
        <w:color w:val="16191F"/>
        <w:sz w:val="20"/>
      </w:rPr>
      <w:t xml:space="preserve"> </w:t>
    </w:r>
    <w:r w:rsidRPr="00851185">
      <w:rPr>
        <w:rFonts w:ascii="Helvetica" w:hAnsi="Helvetica" w:cs="Helvetica"/>
        <w:color w:val="16191F"/>
        <w:sz w:val="20"/>
      </w:rPr>
      <w:t xml:space="preserve">week of meeting attended, send electronically to </w:t>
    </w:r>
    <w:hyperlink r:id="rId1" w:history="1">
      <w:r w:rsidRPr="00851185">
        <w:rPr>
          <w:rStyle w:val="Hyperlink"/>
          <w:rFonts w:ascii="Helvetica" w:hAnsi="Helvetica" w:cs="Helvetica"/>
          <w:sz w:val="20"/>
        </w:rPr>
        <w:t>Office@DerbyshireLMC.nhs.uk</w:t>
      </w:r>
    </w:hyperlink>
    <w:r w:rsidRPr="00851185">
      <w:rPr>
        <w:rFonts w:ascii="Helvetica" w:hAnsi="Helvetica" w:cs="Helvetica"/>
        <w:color w:val="16191F"/>
        <w:sz w:val="20"/>
      </w:rPr>
      <w:t xml:space="preserve"> </w:t>
    </w:r>
  </w:p>
  <w:p w14:paraId="6445F927" w14:textId="77777777" w:rsidR="0085044E" w:rsidRDefault="0085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C2442" w14:textId="77777777" w:rsidR="0085044E" w:rsidRDefault="0085044E" w:rsidP="00742309">
      <w:r>
        <w:separator/>
      </w:r>
    </w:p>
  </w:footnote>
  <w:footnote w:type="continuationSeparator" w:id="0">
    <w:p w14:paraId="3D1A382F" w14:textId="77777777" w:rsidR="0085044E" w:rsidRDefault="0085044E" w:rsidP="0074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50B3" w14:textId="41D7F025" w:rsidR="0085044E" w:rsidRDefault="008E607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DEC763" wp14:editId="5F9F499B">
          <wp:simplePos x="0" y="0"/>
          <wp:positionH relativeFrom="column">
            <wp:posOffset>4400550</wp:posOffset>
          </wp:positionH>
          <wp:positionV relativeFrom="paragraph">
            <wp:posOffset>-135255</wp:posOffset>
          </wp:positionV>
          <wp:extent cx="2248493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byshire LMC logo -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493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A7609" w14:textId="6EEE3405" w:rsidR="0085044E" w:rsidRDefault="00851185" w:rsidP="00851185">
    <w:pPr>
      <w:pStyle w:val="Header"/>
      <w:tabs>
        <w:tab w:val="clear" w:pos="8640"/>
        <w:tab w:val="left" w:pos="4320"/>
      </w:tabs>
    </w:pPr>
    <w:r>
      <w:tab/>
    </w:r>
  </w:p>
  <w:p w14:paraId="162F08CB" w14:textId="77777777" w:rsidR="0085044E" w:rsidRDefault="0085044E">
    <w:pPr>
      <w:pStyle w:val="Header"/>
    </w:pPr>
  </w:p>
  <w:p w14:paraId="5FD9D4DE" w14:textId="65295AD7" w:rsidR="0085044E" w:rsidRDefault="00850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0F4"/>
    <w:multiLevelType w:val="hybridMultilevel"/>
    <w:tmpl w:val="7C88E55C"/>
    <w:lvl w:ilvl="0" w:tplc="B032E8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39"/>
    <w:rsid w:val="00093ED3"/>
    <w:rsid w:val="0026160A"/>
    <w:rsid w:val="0031112C"/>
    <w:rsid w:val="00393350"/>
    <w:rsid w:val="00454CC6"/>
    <w:rsid w:val="00486C0D"/>
    <w:rsid w:val="004C3D08"/>
    <w:rsid w:val="004F36BC"/>
    <w:rsid w:val="00523662"/>
    <w:rsid w:val="006C7011"/>
    <w:rsid w:val="00742309"/>
    <w:rsid w:val="0085044E"/>
    <w:rsid w:val="00851185"/>
    <w:rsid w:val="008D6C4E"/>
    <w:rsid w:val="008E607F"/>
    <w:rsid w:val="009F4AC5"/>
    <w:rsid w:val="00A27B3F"/>
    <w:rsid w:val="00AF3DE5"/>
    <w:rsid w:val="00B16FFB"/>
    <w:rsid w:val="00B86D93"/>
    <w:rsid w:val="00CB6BDF"/>
    <w:rsid w:val="00CC69A1"/>
    <w:rsid w:val="00D7682F"/>
    <w:rsid w:val="00D8146D"/>
    <w:rsid w:val="00DD3FB4"/>
    <w:rsid w:val="00E4108A"/>
    <w:rsid w:val="00E75526"/>
    <w:rsid w:val="00E97CDE"/>
    <w:rsid w:val="00ED0CD7"/>
    <w:rsid w:val="00ED4839"/>
    <w:rsid w:val="00F03392"/>
    <w:rsid w:val="00F31DDB"/>
    <w:rsid w:val="00F916D0"/>
    <w:rsid w:val="00FD2345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45C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09"/>
  </w:style>
  <w:style w:type="paragraph" w:styleId="Footer">
    <w:name w:val="footer"/>
    <w:basedOn w:val="Normal"/>
    <w:link w:val="Foot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09"/>
  </w:style>
  <w:style w:type="paragraph" w:styleId="BalloonText">
    <w:name w:val="Balloon Text"/>
    <w:basedOn w:val="Normal"/>
    <w:link w:val="BalloonTextChar"/>
    <w:uiPriority w:val="99"/>
    <w:semiHidden/>
    <w:unhideWhenUsed/>
    <w:rsid w:val="007423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16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7CD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E97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09"/>
  </w:style>
  <w:style w:type="paragraph" w:styleId="Footer">
    <w:name w:val="footer"/>
    <w:basedOn w:val="Normal"/>
    <w:link w:val="Foot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09"/>
  </w:style>
  <w:style w:type="paragraph" w:styleId="BalloonText">
    <w:name w:val="Balloon Text"/>
    <w:basedOn w:val="Normal"/>
    <w:link w:val="BalloonTextChar"/>
    <w:uiPriority w:val="99"/>
    <w:semiHidden/>
    <w:unhideWhenUsed/>
    <w:rsid w:val="007423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16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7CD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E9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erbyshireLMC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Bayley</dc:creator>
  <cp:lastModifiedBy>Yates Samantha - Derbyshire LMC</cp:lastModifiedBy>
  <cp:revision>2</cp:revision>
  <cp:lastPrinted>2016-06-30T14:43:00Z</cp:lastPrinted>
  <dcterms:created xsi:type="dcterms:W3CDTF">2017-01-06T15:51:00Z</dcterms:created>
  <dcterms:modified xsi:type="dcterms:W3CDTF">2017-01-06T15:51:00Z</dcterms:modified>
</cp:coreProperties>
</file>