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3A2" w:rsidRPr="00954575" w:rsidRDefault="009359B7">
      <w:pPr>
        <w:rPr>
          <w:rFonts w:ascii="Arial" w:hAnsi="Arial" w:cs="Arial"/>
          <w:b/>
          <w:sz w:val="24"/>
          <w:szCs w:val="24"/>
        </w:rPr>
      </w:pPr>
      <w:r w:rsidRPr="00954575">
        <w:rPr>
          <w:rFonts w:ascii="Arial" w:hAnsi="Arial" w:cs="Arial"/>
          <w:b/>
          <w:sz w:val="24"/>
          <w:szCs w:val="24"/>
        </w:rPr>
        <w:t>Comm</w:t>
      </w:r>
      <w:r w:rsidR="00954575">
        <w:rPr>
          <w:rFonts w:ascii="Arial" w:hAnsi="Arial" w:cs="Arial"/>
          <w:b/>
          <w:sz w:val="24"/>
          <w:szCs w:val="24"/>
        </w:rPr>
        <w:t>unication</w:t>
      </w:r>
      <w:r w:rsidRPr="00954575">
        <w:rPr>
          <w:rFonts w:ascii="Arial" w:hAnsi="Arial" w:cs="Arial"/>
          <w:b/>
          <w:sz w:val="24"/>
          <w:szCs w:val="24"/>
        </w:rPr>
        <w:t>s plan</w:t>
      </w:r>
      <w:r w:rsidR="00954575">
        <w:rPr>
          <w:rFonts w:ascii="Arial" w:hAnsi="Arial" w:cs="Arial"/>
          <w:b/>
          <w:sz w:val="24"/>
          <w:szCs w:val="24"/>
        </w:rPr>
        <w:t xml:space="preserve"> for l</w:t>
      </w:r>
      <w:r w:rsidR="00D203A2" w:rsidRPr="00954575">
        <w:rPr>
          <w:rFonts w:ascii="Arial" w:hAnsi="Arial" w:cs="Arial"/>
          <w:b/>
          <w:sz w:val="24"/>
          <w:szCs w:val="24"/>
        </w:rPr>
        <w:t xml:space="preserve">earning </w:t>
      </w:r>
      <w:r w:rsidR="00954575">
        <w:rPr>
          <w:rFonts w:ascii="Arial" w:hAnsi="Arial" w:cs="Arial"/>
          <w:b/>
          <w:sz w:val="24"/>
          <w:szCs w:val="24"/>
        </w:rPr>
        <w:t>d</w:t>
      </w:r>
      <w:r w:rsidR="00D203A2" w:rsidRPr="00954575">
        <w:rPr>
          <w:rFonts w:ascii="Arial" w:hAnsi="Arial" w:cs="Arial"/>
          <w:b/>
          <w:sz w:val="24"/>
          <w:szCs w:val="24"/>
        </w:rPr>
        <w:t>isability week - 15-22 June</w:t>
      </w:r>
    </w:p>
    <w:p w:rsidR="00B267AF" w:rsidRPr="00954575" w:rsidRDefault="00B267AF" w:rsidP="00B267AF">
      <w:pPr>
        <w:pStyle w:val="NoSpacing"/>
        <w:rPr>
          <w:rFonts w:ascii="Arial" w:hAnsi="Arial" w:cs="Arial"/>
          <w:b/>
          <w:sz w:val="24"/>
          <w:szCs w:val="24"/>
          <w:lang w:val="en" w:eastAsia="en-GB"/>
        </w:rPr>
      </w:pPr>
      <w:r w:rsidRPr="00954575">
        <w:rPr>
          <w:rFonts w:ascii="Arial" w:hAnsi="Arial" w:cs="Arial"/>
          <w:b/>
          <w:sz w:val="24"/>
          <w:szCs w:val="24"/>
          <w:lang w:val="en" w:eastAsia="en-GB"/>
        </w:rPr>
        <w:t xml:space="preserve">Background </w:t>
      </w:r>
    </w:p>
    <w:p w:rsidR="00B267AF" w:rsidRPr="00954575" w:rsidRDefault="00B267AF" w:rsidP="00B267AF">
      <w:pPr>
        <w:pStyle w:val="NoSpacing"/>
        <w:rPr>
          <w:rFonts w:ascii="Arial" w:hAnsi="Arial" w:cs="Arial"/>
          <w:sz w:val="24"/>
          <w:szCs w:val="24"/>
          <w:lang w:val="en" w:eastAsia="en-GB"/>
        </w:rPr>
      </w:pPr>
    </w:p>
    <w:p w:rsidR="00B267AF" w:rsidRPr="00954575" w:rsidRDefault="00B267AF" w:rsidP="00B267AF">
      <w:pPr>
        <w:pStyle w:val="NoSpacing"/>
        <w:rPr>
          <w:rFonts w:ascii="Arial" w:hAnsi="Arial" w:cs="Arial"/>
          <w:sz w:val="24"/>
          <w:szCs w:val="24"/>
          <w:lang w:val="en" w:eastAsia="en-GB"/>
        </w:rPr>
      </w:pPr>
      <w:r w:rsidRPr="00954575">
        <w:rPr>
          <w:rFonts w:ascii="Arial" w:hAnsi="Arial" w:cs="Arial"/>
          <w:sz w:val="24"/>
          <w:szCs w:val="24"/>
          <w:lang w:val="en" w:eastAsia="en-GB"/>
        </w:rPr>
        <w:t>Mencap’s annual celebration of learning disability is this year focused on friendships during lockdown. Due to the coronavirus pandemic, we are all currently living in lockdown. This means that many people with a learning disability are feeling isolated, as they are unable to see their friends and families.</w:t>
      </w:r>
    </w:p>
    <w:p w:rsidR="00B267AF" w:rsidRPr="00954575" w:rsidRDefault="00B267AF" w:rsidP="00B267AF">
      <w:pPr>
        <w:pStyle w:val="NoSpacing"/>
        <w:rPr>
          <w:rFonts w:ascii="Arial" w:hAnsi="Arial" w:cs="Arial"/>
          <w:sz w:val="24"/>
          <w:szCs w:val="24"/>
          <w:lang w:val="en" w:eastAsia="en-GB"/>
        </w:rPr>
      </w:pPr>
    </w:p>
    <w:p w:rsidR="00B267AF" w:rsidRPr="00954575" w:rsidRDefault="00B267AF" w:rsidP="00B267AF">
      <w:pPr>
        <w:pStyle w:val="NoSpacing"/>
        <w:rPr>
          <w:rFonts w:ascii="Arial" w:hAnsi="Arial" w:cs="Arial"/>
          <w:sz w:val="24"/>
          <w:szCs w:val="24"/>
          <w:lang w:val="en" w:eastAsia="en-GB"/>
        </w:rPr>
      </w:pPr>
      <w:r w:rsidRPr="00954575">
        <w:rPr>
          <w:rFonts w:ascii="Arial" w:hAnsi="Arial" w:cs="Arial"/>
          <w:sz w:val="24"/>
          <w:szCs w:val="24"/>
          <w:lang w:val="en" w:eastAsia="en-GB"/>
        </w:rPr>
        <w:t>We know that people with a learning disability already experience high levels of loneliness and social isolation and that this will only have been made worse by the lockdown.</w:t>
      </w:r>
    </w:p>
    <w:p w:rsidR="00B267AF" w:rsidRPr="00954575" w:rsidRDefault="00B267AF" w:rsidP="00B267AF">
      <w:pPr>
        <w:pStyle w:val="NoSpacing"/>
        <w:rPr>
          <w:rFonts w:ascii="Arial" w:hAnsi="Arial" w:cs="Arial"/>
          <w:sz w:val="24"/>
          <w:szCs w:val="24"/>
          <w:lang w:val="en" w:eastAsia="en-GB"/>
        </w:rPr>
      </w:pPr>
    </w:p>
    <w:p w:rsidR="00B267AF" w:rsidRDefault="00B267AF" w:rsidP="00B267AF">
      <w:pPr>
        <w:pStyle w:val="NoSpacing"/>
        <w:rPr>
          <w:rFonts w:ascii="Arial" w:hAnsi="Arial" w:cs="Arial"/>
          <w:sz w:val="24"/>
          <w:szCs w:val="24"/>
          <w:lang w:val="en" w:eastAsia="en-GB"/>
        </w:rPr>
      </w:pPr>
      <w:bookmarkStart w:id="0" w:name="_Hlk42770613"/>
      <w:r w:rsidRPr="00954575">
        <w:rPr>
          <w:rFonts w:ascii="Arial" w:hAnsi="Arial" w:cs="Arial"/>
          <w:sz w:val="24"/>
          <w:szCs w:val="24"/>
          <w:lang w:val="en" w:eastAsia="en-GB"/>
        </w:rPr>
        <w:t>We want to show the importance of friendships to help with tackling isolation, as well as exploring the different ways of maintaining friendships during this unusual time.</w:t>
      </w:r>
    </w:p>
    <w:bookmarkEnd w:id="0"/>
    <w:p w:rsidR="00954575" w:rsidRDefault="00954575" w:rsidP="00B267AF">
      <w:pPr>
        <w:pStyle w:val="NoSpacing"/>
        <w:rPr>
          <w:rFonts w:ascii="Arial" w:hAnsi="Arial" w:cs="Arial"/>
          <w:sz w:val="24"/>
          <w:szCs w:val="24"/>
          <w:lang w:val="en" w:eastAsia="en-GB"/>
        </w:rPr>
      </w:pPr>
    </w:p>
    <w:p w:rsidR="00954575" w:rsidRPr="00954575" w:rsidRDefault="00954575" w:rsidP="00B267AF">
      <w:pPr>
        <w:pStyle w:val="NoSpacing"/>
        <w:rPr>
          <w:rFonts w:ascii="Arial" w:hAnsi="Arial" w:cs="Arial"/>
          <w:b/>
          <w:sz w:val="24"/>
          <w:szCs w:val="24"/>
          <w:lang w:val="en" w:eastAsia="en-GB"/>
        </w:rPr>
      </w:pPr>
      <w:r w:rsidRPr="00954575">
        <w:rPr>
          <w:rFonts w:ascii="Arial" w:hAnsi="Arial" w:cs="Arial"/>
          <w:b/>
          <w:sz w:val="24"/>
          <w:szCs w:val="24"/>
          <w:lang w:val="en" w:eastAsia="en-GB"/>
        </w:rPr>
        <w:t>Key messages</w:t>
      </w:r>
      <w:r>
        <w:rPr>
          <w:rFonts w:ascii="Arial" w:hAnsi="Arial" w:cs="Arial"/>
          <w:b/>
          <w:sz w:val="24"/>
          <w:szCs w:val="24"/>
          <w:lang w:val="en" w:eastAsia="en-GB"/>
        </w:rPr>
        <w:t xml:space="preserve"> </w:t>
      </w:r>
    </w:p>
    <w:p w:rsidR="00954575" w:rsidRPr="00954575" w:rsidRDefault="00954575" w:rsidP="00B267AF">
      <w:pPr>
        <w:pStyle w:val="NoSpacing"/>
        <w:rPr>
          <w:rFonts w:ascii="Arial" w:hAnsi="Arial" w:cs="Arial"/>
          <w:sz w:val="24"/>
          <w:szCs w:val="24"/>
          <w:lang w:val="en" w:eastAsia="en-GB"/>
        </w:rPr>
      </w:pPr>
    </w:p>
    <w:p w:rsidR="00954575" w:rsidRPr="00954575" w:rsidRDefault="00954575" w:rsidP="00954575">
      <w:pPr>
        <w:pStyle w:val="NoSpacing"/>
        <w:numPr>
          <w:ilvl w:val="0"/>
          <w:numId w:val="3"/>
        </w:numPr>
        <w:rPr>
          <w:rFonts w:ascii="Arial" w:hAnsi="Arial" w:cs="Arial"/>
          <w:sz w:val="24"/>
          <w:szCs w:val="24"/>
          <w:lang w:val="en" w:eastAsia="en-GB"/>
        </w:rPr>
      </w:pPr>
      <w:r w:rsidRPr="00954575">
        <w:rPr>
          <w:rFonts w:ascii="Arial" w:hAnsi="Arial" w:cs="Arial"/>
          <w:sz w:val="24"/>
          <w:szCs w:val="24"/>
          <w:lang w:val="en" w:eastAsia="en-GB"/>
        </w:rPr>
        <w:t>Using technology like Zoom, WhatsApp and MS Teams can help people keep in touch.</w:t>
      </w:r>
    </w:p>
    <w:p w:rsidR="00954575" w:rsidRPr="00954575" w:rsidRDefault="00954575" w:rsidP="00401D40">
      <w:pPr>
        <w:pStyle w:val="NoSpacing"/>
        <w:numPr>
          <w:ilvl w:val="0"/>
          <w:numId w:val="3"/>
        </w:numPr>
        <w:rPr>
          <w:rFonts w:ascii="Arial" w:hAnsi="Arial" w:cs="Arial"/>
          <w:sz w:val="24"/>
          <w:szCs w:val="24"/>
          <w:lang w:val="en"/>
        </w:rPr>
      </w:pPr>
      <w:r w:rsidRPr="00954575">
        <w:rPr>
          <w:rFonts w:ascii="Arial" w:eastAsia="Times New Roman" w:hAnsi="Arial" w:cs="Arial"/>
          <w:sz w:val="24"/>
          <w:szCs w:val="24"/>
          <w:lang w:eastAsia="en-GB"/>
        </w:rPr>
        <w:t>During lockdown people with a learning disability can maintain friendships, join in with things and do things they enjoy.</w:t>
      </w:r>
    </w:p>
    <w:p w:rsidR="00954575" w:rsidRPr="00954575" w:rsidRDefault="00954575" w:rsidP="00FD6EE8">
      <w:pPr>
        <w:pStyle w:val="NoSpacing"/>
        <w:numPr>
          <w:ilvl w:val="0"/>
          <w:numId w:val="3"/>
        </w:numPr>
        <w:rPr>
          <w:rFonts w:ascii="Arial" w:hAnsi="Arial" w:cs="Arial"/>
          <w:sz w:val="24"/>
          <w:szCs w:val="24"/>
          <w:lang w:val="en"/>
        </w:rPr>
      </w:pPr>
      <w:r w:rsidRPr="00954575">
        <w:rPr>
          <w:rFonts w:ascii="Arial" w:hAnsi="Arial" w:cs="Arial"/>
          <w:sz w:val="24"/>
          <w:szCs w:val="24"/>
          <w:lang w:val="en"/>
        </w:rPr>
        <w:t>Having an active social life can help people with a learning disability to feel happier, included and valued.  </w:t>
      </w:r>
    </w:p>
    <w:p w:rsidR="00954575" w:rsidRDefault="00954575" w:rsidP="00FD6EE8">
      <w:pPr>
        <w:pStyle w:val="NoSpacing"/>
        <w:numPr>
          <w:ilvl w:val="0"/>
          <w:numId w:val="3"/>
        </w:numPr>
        <w:rPr>
          <w:rFonts w:ascii="Arial" w:hAnsi="Arial" w:cs="Arial"/>
          <w:sz w:val="24"/>
          <w:szCs w:val="24"/>
          <w:lang w:val="en"/>
        </w:rPr>
      </w:pPr>
      <w:r w:rsidRPr="00954575">
        <w:rPr>
          <w:rFonts w:ascii="Arial" w:hAnsi="Arial" w:cs="Arial"/>
          <w:sz w:val="24"/>
          <w:szCs w:val="24"/>
          <w:lang w:val="en"/>
        </w:rPr>
        <w:t xml:space="preserve">Being part of a supportive work team is helping people with a learning disability during lockdown.  </w:t>
      </w:r>
    </w:p>
    <w:p w:rsidR="000E5681" w:rsidRPr="000E5681" w:rsidRDefault="000E5681" w:rsidP="000E5681">
      <w:pPr>
        <w:pStyle w:val="ListParagraph"/>
        <w:numPr>
          <w:ilvl w:val="0"/>
          <w:numId w:val="3"/>
        </w:numPr>
        <w:rPr>
          <w:rFonts w:ascii="Arial" w:hAnsi="Arial" w:cs="Arial"/>
          <w:sz w:val="24"/>
          <w:szCs w:val="24"/>
        </w:rPr>
      </w:pPr>
      <w:r w:rsidRPr="000E5681">
        <w:rPr>
          <w:rFonts w:ascii="Arial" w:hAnsi="Arial" w:cs="Arial"/>
          <w:sz w:val="24"/>
          <w:szCs w:val="24"/>
        </w:rPr>
        <w:t xml:space="preserve">The NHS is still here to look after you if you have a medical condition or injury which needs treatment.  </w:t>
      </w:r>
    </w:p>
    <w:p w:rsidR="00954575" w:rsidRDefault="00954575" w:rsidP="00B267AF">
      <w:pPr>
        <w:pStyle w:val="NoSpacing"/>
        <w:rPr>
          <w:rFonts w:ascii="Arial" w:hAnsi="Arial" w:cs="Arial"/>
          <w:sz w:val="24"/>
          <w:szCs w:val="24"/>
          <w:lang w:val="en" w:eastAsia="en-GB"/>
        </w:rPr>
      </w:pPr>
    </w:p>
    <w:p w:rsidR="0020382C" w:rsidRPr="00954575" w:rsidRDefault="00B267AF">
      <w:pPr>
        <w:rPr>
          <w:rFonts w:ascii="Arial" w:hAnsi="Arial" w:cs="Arial"/>
          <w:b/>
          <w:sz w:val="24"/>
          <w:szCs w:val="24"/>
        </w:rPr>
      </w:pPr>
      <w:r w:rsidRPr="00954575">
        <w:rPr>
          <w:rFonts w:ascii="Arial" w:hAnsi="Arial" w:cs="Arial"/>
          <w:b/>
          <w:sz w:val="24"/>
          <w:szCs w:val="24"/>
        </w:rPr>
        <w:t>NHS England and NHS Improvement resources</w:t>
      </w:r>
    </w:p>
    <w:p w:rsidR="00B267AF" w:rsidRPr="00954575" w:rsidRDefault="00B267AF">
      <w:pPr>
        <w:rPr>
          <w:rFonts w:ascii="Arial" w:hAnsi="Arial" w:cs="Arial"/>
          <w:sz w:val="24"/>
          <w:szCs w:val="24"/>
          <w:u w:val="single"/>
        </w:rPr>
      </w:pPr>
      <w:r w:rsidRPr="00954575">
        <w:rPr>
          <w:rFonts w:ascii="Arial" w:hAnsi="Arial" w:cs="Arial"/>
          <w:sz w:val="24"/>
          <w:szCs w:val="24"/>
          <w:u w:val="single"/>
        </w:rPr>
        <w:t>Films hosted by Learning Disability England</w:t>
      </w:r>
    </w:p>
    <w:p w:rsidR="00D203A2" w:rsidRPr="00954575" w:rsidRDefault="00B267AF" w:rsidP="00D203A2">
      <w:pPr>
        <w:rPr>
          <w:rFonts w:ascii="Arial" w:hAnsi="Arial" w:cs="Arial"/>
          <w:sz w:val="24"/>
          <w:szCs w:val="24"/>
        </w:rPr>
      </w:pPr>
      <w:r w:rsidRPr="00954575">
        <w:rPr>
          <w:rFonts w:ascii="Arial" w:hAnsi="Arial" w:cs="Arial"/>
          <w:sz w:val="24"/>
          <w:szCs w:val="24"/>
        </w:rPr>
        <w:t>We have commissioned A</w:t>
      </w:r>
      <w:r w:rsidR="00D203A2" w:rsidRPr="00954575">
        <w:rPr>
          <w:rFonts w:ascii="Arial" w:hAnsi="Arial" w:cs="Arial"/>
          <w:sz w:val="24"/>
          <w:szCs w:val="24"/>
        </w:rPr>
        <w:t xml:space="preserve">ce Anglia and Speak Up to produce four films each </w:t>
      </w:r>
      <w:r w:rsidRPr="00954575">
        <w:rPr>
          <w:rFonts w:ascii="Arial" w:hAnsi="Arial" w:cs="Arial"/>
          <w:sz w:val="24"/>
          <w:szCs w:val="24"/>
        </w:rPr>
        <w:t xml:space="preserve">to </w:t>
      </w:r>
      <w:r w:rsidR="00D203A2" w:rsidRPr="00954575">
        <w:rPr>
          <w:rFonts w:ascii="Arial" w:hAnsi="Arial" w:cs="Arial"/>
          <w:sz w:val="24"/>
          <w:szCs w:val="24"/>
        </w:rPr>
        <w:t>promot</w:t>
      </w:r>
      <w:r w:rsidRPr="00954575">
        <w:rPr>
          <w:rFonts w:ascii="Arial" w:hAnsi="Arial" w:cs="Arial"/>
          <w:sz w:val="24"/>
          <w:szCs w:val="24"/>
        </w:rPr>
        <w:t>e</w:t>
      </w:r>
      <w:r w:rsidR="00D203A2" w:rsidRPr="00954575">
        <w:rPr>
          <w:rFonts w:ascii="Arial" w:hAnsi="Arial" w:cs="Arial"/>
          <w:sz w:val="24"/>
          <w:szCs w:val="24"/>
        </w:rPr>
        <w:t xml:space="preserve"> the resilience of people with a learning disability and how they have used friendships to adapt to the new normal during the pandemic.</w:t>
      </w:r>
    </w:p>
    <w:p w:rsidR="00B267AF" w:rsidRDefault="00B267AF" w:rsidP="00D203A2">
      <w:pPr>
        <w:rPr>
          <w:rFonts w:ascii="Arial" w:hAnsi="Arial" w:cs="Arial"/>
          <w:sz w:val="24"/>
          <w:szCs w:val="24"/>
        </w:rPr>
      </w:pPr>
      <w:r w:rsidRPr="00954575">
        <w:rPr>
          <w:rFonts w:ascii="Arial" w:hAnsi="Arial" w:cs="Arial"/>
          <w:sz w:val="24"/>
          <w:szCs w:val="24"/>
        </w:rPr>
        <w:t>The films will be t</w:t>
      </w:r>
      <w:r w:rsidR="00D203A2" w:rsidRPr="00954575">
        <w:rPr>
          <w:rFonts w:ascii="Arial" w:hAnsi="Arial" w:cs="Arial"/>
          <w:sz w:val="24"/>
          <w:szCs w:val="24"/>
        </w:rPr>
        <w:t>wo minutes in length each but with links to longer films if available. </w:t>
      </w:r>
      <w:r w:rsidRPr="00954575">
        <w:rPr>
          <w:rFonts w:ascii="Arial" w:hAnsi="Arial" w:cs="Arial"/>
          <w:sz w:val="24"/>
          <w:szCs w:val="24"/>
        </w:rPr>
        <w:t xml:space="preserve">Each film will be recorded </w:t>
      </w:r>
      <w:r w:rsidR="00D203A2" w:rsidRPr="00954575">
        <w:rPr>
          <w:rFonts w:ascii="Arial" w:hAnsi="Arial" w:cs="Arial"/>
          <w:sz w:val="24"/>
          <w:szCs w:val="24"/>
        </w:rPr>
        <w:t xml:space="preserve">on Zoom </w:t>
      </w:r>
      <w:r w:rsidRPr="00954575">
        <w:rPr>
          <w:rFonts w:ascii="Arial" w:hAnsi="Arial" w:cs="Arial"/>
          <w:sz w:val="24"/>
          <w:szCs w:val="24"/>
        </w:rPr>
        <w:t xml:space="preserve">and jointly branding by NHS England and NHS Improvement and Learning Disability England.  </w:t>
      </w:r>
    </w:p>
    <w:p w:rsidR="003D76D4" w:rsidRPr="003D76D4" w:rsidRDefault="003D76D4" w:rsidP="003D76D4">
      <w:pPr>
        <w:rPr>
          <w:rFonts w:ascii="Arial" w:eastAsia="Times New Roman" w:hAnsi="Arial" w:cs="Arial"/>
          <w:b/>
          <w:bCs/>
          <w:sz w:val="24"/>
          <w:szCs w:val="24"/>
        </w:rPr>
      </w:pPr>
      <w:hyperlink r:id="rId6" w:history="1">
        <w:r w:rsidRPr="003D76D4">
          <w:rPr>
            <w:rStyle w:val="Hyperlink"/>
            <w:rFonts w:ascii="Arial" w:eastAsia="Times New Roman" w:hAnsi="Arial" w:cs="Arial"/>
            <w:b/>
            <w:bCs/>
            <w:sz w:val="24"/>
            <w:szCs w:val="24"/>
          </w:rPr>
          <w:t>Technology helps Mark keep in touch</w:t>
        </w:r>
      </w:hyperlink>
      <w:r w:rsidRPr="003D76D4">
        <w:rPr>
          <w:rFonts w:ascii="Arial" w:eastAsia="Times New Roman" w:hAnsi="Arial" w:cs="Arial"/>
          <w:b/>
          <w:bCs/>
          <w:sz w:val="24"/>
          <w:szCs w:val="24"/>
        </w:rPr>
        <w:t xml:space="preserve"> </w:t>
      </w:r>
    </w:p>
    <w:p w:rsidR="003D76D4" w:rsidRDefault="003D76D4" w:rsidP="003D76D4">
      <w:pPr>
        <w:rPr>
          <w:rFonts w:ascii="Arial" w:hAnsi="Arial" w:cs="Arial"/>
          <w:sz w:val="24"/>
          <w:szCs w:val="24"/>
        </w:rPr>
      </w:pPr>
      <w:r>
        <w:rPr>
          <w:rFonts w:ascii="Arial" w:hAnsi="Arial" w:cs="Arial"/>
          <w:sz w:val="24"/>
          <w:szCs w:val="24"/>
        </w:rPr>
        <w:t>Mark talks about how technology has helped him keep in touch with his girlfriend during lockdown, they’ve been watching films and joining in yoga and dancing sessions together.</w:t>
      </w:r>
    </w:p>
    <w:p w:rsidR="003D76D4" w:rsidRPr="003D76D4" w:rsidRDefault="003D76D4" w:rsidP="003D76D4">
      <w:pPr>
        <w:rPr>
          <w:rFonts w:ascii="Arial" w:eastAsia="Times New Roman" w:hAnsi="Arial" w:cs="Arial"/>
          <w:b/>
          <w:bCs/>
          <w:sz w:val="24"/>
          <w:szCs w:val="24"/>
        </w:rPr>
      </w:pPr>
      <w:hyperlink r:id="rId7" w:history="1">
        <w:r w:rsidRPr="003D76D4">
          <w:rPr>
            <w:rStyle w:val="Hyperlink"/>
            <w:rFonts w:ascii="Arial" w:eastAsia="Times New Roman" w:hAnsi="Arial" w:cs="Arial"/>
            <w:b/>
            <w:bCs/>
            <w:sz w:val="24"/>
            <w:szCs w:val="24"/>
          </w:rPr>
          <w:t>Different ways of coping during lockdown</w:t>
        </w:r>
      </w:hyperlink>
      <w:r w:rsidRPr="003D76D4">
        <w:rPr>
          <w:rFonts w:ascii="Arial" w:eastAsia="Times New Roman" w:hAnsi="Arial" w:cs="Arial"/>
          <w:b/>
          <w:bCs/>
          <w:sz w:val="24"/>
          <w:szCs w:val="24"/>
        </w:rPr>
        <w:t xml:space="preserve"> </w:t>
      </w:r>
    </w:p>
    <w:p w:rsidR="003D76D4" w:rsidRDefault="003D76D4" w:rsidP="003D76D4">
      <w:pPr>
        <w:rPr>
          <w:rFonts w:ascii="Arial" w:hAnsi="Arial" w:cs="Arial"/>
          <w:sz w:val="24"/>
          <w:szCs w:val="24"/>
        </w:rPr>
      </w:pPr>
      <w:r>
        <w:rPr>
          <w:rFonts w:ascii="Arial" w:hAnsi="Arial" w:cs="Arial"/>
          <w:sz w:val="24"/>
          <w:szCs w:val="24"/>
        </w:rPr>
        <w:t xml:space="preserve">Patrick talks about how he has coped with life in lockdown and his mum Jenny talks about how she is learning to use technology to support herself and Patrick.  </w:t>
      </w:r>
    </w:p>
    <w:p w:rsidR="003D76D4" w:rsidRPr="003D76D4" w:rsidRDefault="003D76D4" w:rsidP="003D76D4">
      <w:pPr>
        <w:rPr>
          <w:rFonts w:ascii="Arial" w:eastAsia="Times New Roman" w:hAnsi="Arial" w:cs="Arial"/>
          <w:b/>
          <w:bCs/>
          <w:sz w:val="24"/>
          <w:szCs w:val="24"/>
        </w:rPr>
      </w:pPr>
      <w:hyperlink r:id="rId8" w:history="1">
        <w:r w:rsidRPr="003D76D4">
          <w:rPr>
            <w:rStyle w:val="Hyperlink"/>
            <w:rFonts w:ascii="Arial" w:eastAsia="Times New Roman" w:hAnsi="Arial" w:cs="Arial"/>
            <w:b/>
            <w:bCs/>
            <w:sz w:val="24"/>
            <w:szCs w:val="24"/>
          </w:rPr>
          <w:t>Allotment helping people during lockdown</w:t>
        </w:r>
      </w:hyperlink>
      <w:r w:rsidRPr="003D76D4">
        <w:rPr>
          <w:rFonts w:ascii="Arial" w:eastAsia="Times New Roman" w:hAnsi="Arial" w:cs="Arial"/>
          <w:b/>
          <w:bCs/>
          <w:sz w:val="24"/>
          <w:szCs w:val="24"/>
        </w:rPr>
        <w:t xml:space="preserve"> </w:t>
      </w:r>
    </w:p>
    <w:p w:rsidR="003D76D4" w:rsidRDefault="003D76D4" w:rsidP="003D76D4">
      <w:pPr>
        <w:rPr>
          <w:rFonts w:ascii="Arial" w:hAnsi="Arial" w:cs="Arial"/>
          <w:sz w:val="24"/>
          <w:szCs w:val="24"/>
        </w:rPr>
      </w:pPr>
      <w:r>
        <w:rPr>
          <w:rFonts w:ascii="Arial" w:hAnsi="Arial" w:cs="Arial"/>
          <w:sz w:val="24"/>
          <w:szCs w:val="24"/>
        </w:rPr>
        <w:t xml:space="preserve">The Speak Up allotment is helping people to spend time outdoors with their friends during lockdown, learning new skills and experimenting with growing their own food. </w:t>
      </w:r>
    </w:p>
    <w:p w:rsidR="003D76D4" w:rsidRPr="003D76D4" w:rsidRDefault="003D76D4" w:rsidP="003D76D4">
      <w:pPr>
        <w:rPr>
          <w:rFonts w:ascii="Arial" w:eastAsia="Times New Roman" w:hAnsi="Arial" w:cs="Arial"/>
          <w:b/>
          <w:bCs/>
          <w:sz w:val="24"/>
          <w:szCs w:val="24"/>
        </w:rPr>
      </w:pPr>
      <w:hyperlink r:id="rId9" w:history="1">
        <w:r w:rsidRPr="003D76D4">
          <w:rPr>
            <w:rStyle w:val="Hyperlink"/>
            <w:rFonts w:ascii="Arial" w:eastAsia="Times New Roman" w:hAnsi="Arial" w:cs="Arial"/>
            <w:b/>
            <w:bCs/>
            <w:sz w:val="24"/>
            <w:szCs w:val="24"/>
          </w:rPr>
          <w:t>Quizzes, beauty sessions and yoga keeping people busy during lockdown</w:t>
        </w:r>
      </w:hyperlink>
      <w:r w:rsidRPr="003D76D4">
        <w:rPr>
          <w:rFonts w:ascii="Arial" w:eastAsia="Times New Roman" w:hAnsi="Arial" w:cs="Arial"/>
          <w:b/>
          <w:bCs/>
          <w:sz w:val="24"/>
          <w:szCs w:val="24"/>
        </w:rPr>
        <w:t xml:space="preserve"> </w:t>
      </w:r>
    </w:p>
    <w:p w:rsidR="003D76D4" w:rsidRDefault="003D76D4" w:rsidP="003D76D4">
      <w:pPr>
        <w:rPr>
          <w:rFonts w:ascii="Arial" w:hAnsi="Arial" w:cs="Arial"/>
          <w:sz w:val="24"/>
          <w:szCs w:val="24"/>
        </w:rPr>
      </w:pPr>
      <w:r>
        <w:rPr>
          <w:rFonts w:ascii="Arial" w:hAnsi="Arial" w:cs="Arial"/>
          <w:sz w:val="24"/>
          <w:szCs w:val="24"/>
        </w:rPr>
        <w:t xml:space="preserve">Alison talks about how daily zoom meetings make sure everyone stays in touch and have what they need. Weekly quizzes, beauty sessions and yoga are helping everyone stay well. </w:t>
      </w:r>
    </w:p>
    <w:p w:rsidR="003D76D4" w:rsidRPr="003D76D4" w:rsidRDefault="003D76D4" w:rsidP="003D76D4">
      <w:pPr>
        <w:rPr>
          <w:rFonts w:ascii="Arial" w:eastAsia="Times New Roman" w:hAnsi="Arial" w:cs="Arial"/>
          <w:b/>
          <w:bCs/>
          <w:sz w:val="24"/>
          <w:szCs w:val="24"/>
        </w:rPr>
      </w:pPr>
      <w:hyperlink r:id="rId10" w:history="1">
        <w:r w:rsidRPr="003D76D4">
          <w:rPr>
            <w:rStyle w:val="Hyperlink"/>
            <w:rFonts w:ascii="Arial" w:eastAsia="Times New Roman" w:hAnsi="Arial" w:cs="Arial"/>
            <w:b/>
            <w:bCs/>
            <w:sz w:val="24"/>
            <w:szCs w:val="24"/>
          </w:rPr>
          <w:t>Technology is helping people stay safe and in touch during lockdown</w:t>
        </w:r>
      </w:hyperlink>
    </w:p>
    <w:p w:rsidR="003D76D4" w:rsidRDefault="003D76D4" w:rsidP="003D76D4">
      <w:pPr>
        <w:rPr>
          <w:rFonts w:ascii="Arial" w:hAnsi="Arial" w:cs="Arial"/>
          <w:sz w:val="24"/>
          <w:szCs w:val="24"/>
        </w:rPr>
      </w:pPr>
      <w:r>
        <w:rPr>
          <w:rFonts w:ascii="Arial" w:hAnsi="Arial" w:cs="Arial"/>
          <w:sz w:val="24"/>
          <w:szCs w:val="24"/>
        </w:rPr>
        <w:t xml:space="preserve">Vicky describes how frequent Zoom meetings for workers and volunteers are making sure people are keeping safe, have food in the house and don’t feel like they are on their own during lockdown. </w:t>
      </w:r>
    </w:p>
    <w:p w:rsidR="003D76D4" w:rsidRPr="003D76D4" w:rsidRDefault="003D76D4" w:rsidP="003D76D4">
      <w:pPr>
        <w:rPr>
          <w:rFonts w:ascii="Arial" w:eastAsia="Times New Roman" w:hAnsi="Arial" w:cs="Arial"/>
          <w:b/>
          <w:bCs/>
          <w:sz w:val="24"/>
          <w:szCs w:val="24"/>
        </w:rPr>
      </w:pPr>
      <w:hyperlink r:id="rId11" w:history="1">
        <w:r w:rsidRPr="003D76D4">
          <w:rPr>
            <w:rStyle w:val="Hyperlink"/>
            <w:rFonts w:ascii="Arial" w:eastAsia="Times New Roman" w:hAnsi="Arial" w:cs="Arial"/>
            <w:b/>
            <w:bCs/>
            <w:sz w:val="24"/>
            <w:szCs w:val="24"/>
          </w:rPr>
          <w:t>Supporting each other during lockdown</w:t>
        </w:r>
      </w:hyperlink>
      <w:r w:rsidRPr="003D76D4">
        <w:rPr>
          <w:rFonts w:ascii="Arial" w:eastAsia="Times New Roman" w:hAnsi="Arial" w:cs="Arial"/>
          <w:b/>
          <w:bCs/>
          <w:sz w:val="24"/>
          <w:szCs w:val="24"/>
        </w:rPr>
        <w:t xml:space="preserve"> </w:t>
      </w:r>
    </w:p>
    <w:p w:rsidR="003D76D4" w:rsidRDefault="003D76D4" w:rsidP="003D76D4">
      <w:pPr>
        <w:rPr>
          <w:rFonts w:ascii="Arial" w:hAnsi="Arial" w:cs="Arial"/>
          <w:sz w:val="24"/>
          <w:szCs w:val="24"/>
        </w:rPr>
      </w:pPr>
      <w:r>
        <w:rPr>
          <w:rFonts w:ascii="Arial" w:hAnsi="Arial" w:cs="Arial"/>
          <w:sz w:val="24"/>
          <w:szCs w:val="24"/>
        </w:rPr>
        <w:t>Steven talks about how having a good friend is helping them both during lockdown.  Talking to each other about how they feel and giving each other advice.</w:t>
      </w:r>
    </w:p>
    <w:p w:rsidR="003D76D4" w:rsidRPr="003D76D4" w:rsidRDefault="003D76D4" w:rsidP="003D76D4">
      <w:pPr>
        <w:rPr>
          <w:rFonts w:ascii="Arial" w:eastAsia="Times New Roman" w:hAnsi="Arial" w:cs="Arial"/>
          <w:b/>
          <w:bCs/>
          <w:sz w:val="24"/>
          <w:szCs w:val="24"/>
        </w:rPr>
      </w:pPr>
      <w:hyperlink r:id="rId12" w:history="1">
        <w:r w:rsidRPr="003D76D4">
          <w:rPr>
            <w:rStyle w:val="Hyperlink"/>
            <w:rFonts w:ascii="Arial" w:eastAsia="Times New Roman" w:hAnsi="Arial" w:cs="Arial"/>
            <w:b/>
            <w:bCs/>
            <w:sz w:val="24"/>
            <w:szCs w:val="24"/>
          </w:rPr>
          <w:t>Having people to talk to about feelings really helps</w:t>
        </w:r>
      </w:hyperlink>
      <w:r w:rsidRPr="003D76D4">
        <w:rPr>
          <w:rFonts w:ascii="Arial" w:eastAsia="Times New Roman" w:hAnsi="Arial" w:cs="Arial"/>
          <w:b/>
          <w:bCs/>
          <w:sz w:val="24"/>
          <w:szCs w:val="24"/>
        </w:rPr>
        <w:t xml:space="preserve"> </w:t>
      </w:r>
    </w:p>
    <w:p w:rsidR="003D76D4" w:rsidRDefault="003D76D4" w:rsidP="003D76D4">
      <w:pPr>
        <w:rPr>
          <w:rFonts w:ascii="Arial" w:hAnsi="Arial" w:cs="Arial"/>
          <w:sz w:val="24"/>
          <w:szCs w:val="24"/>
        </w:rPr>
      </w:pPr>
      <w:r>
        <w:rPr>
          <w:rFonts w:ascii="Arial" w:hAnsi="Arial" w:cs="Arial"/>
          <w:sz w:val="24"/>
          <w:szCs w:val="24"/>
        </w:rPr>
        <w:t xml:space="preserve">James talks about how a lockdown programme and wellbeing groups have helped him to cope with life during coronavirus. Regular calls to his family, support workers and learning disability nurse have meant that he always has someone to talk to about his feelings. </w:t>
      </w:r>
    </w:p>
    <w:p w:rsidR="00B267AF" w:rsidRPr="00954575" w:rsidRDefault="00B267AF" w:rsidP="00D203A2">
      <w:pPr>
        <w:rPr>
          <w:rFonts w:ascii="Arial" w:hAnsi="Arial" w:cs="Arial"/>
          <w:sz w:val="24"/>
          <w:szCs w:val="24"/>
          <w:u w:val="single"/>
        </w:rPr>
      </w:pPr>
      <w:r w:rsidRPr="00954575">
        <w:rPr>
          <w:rFonts w:ascii="Arial" w:hAnsi="Arial" w:cs="Arial"/>
          <w:sz w:val="24"/>
          <w:szCs w:val="24"/>
          <w:u w:val="single"/>
        </w:rPr>
        <w:t xml:space="preserve">NHS England and NHS Improvement films </w:t>
      </w:r>
      <w:r w:rsidR="00733B5A" w:rsidRPr="009D6216">
        <w:rPr>
          <w:rFonts w:ascii="Arial" w:hAnsi="Arial" w:cs="Arial"/>
          <w:sz w:val="24"/>
          <w:szCs w:val="24"/>
          <w:u w:val="single"/>
        </w:rPr>
        <w:t xml:space="preserve">(PAC approval </w:t>
      </w:r>
      <w:r w:rsidR="009D6216" w:rsidRPr="009D6216">
        <w:rPr>
          <w:rFonts w:ascii="Arial" w:hAnsi="Arial" w:cs="Arial"/>
          <w:color w:val="000000"/>
          <w:sz w:val="24"/>
          <w:szCs w:val="24"/>
          <w:u w:val="single"/>
          <w:lang w:eastAsia="en-GB"/>
        </w:rPr>
        <w:t>001559)</w:t>
      </w:r>
      <w:r w:rsidR="009D6216">
        <w:rPr>
          <w:rFonts w:ascii="Arial" w:hAnsi="Arial" w:cs="Arial"/>
          <w:color w:val="000000"/>
          <w:sz w:val="24"/>
          <w:szCs w:val="24"/>
          <w:lang w:eastAsia="en-GB"/>
        </w:rPr>
        <w:t xml:space="preserve"> </w:t>
      </w:r>
    </w:p>
    <w:p w:rsidR="00D203A2" w:rsidRDefault="00B267AF" w:rsidP="00D203A2">
      <w:r w:rsidRPr="00954575">
        <w:rPr>
          <w:rFonts w:ascii="Arial" w:hAnsi="Arial" w:cs="Arial"/>
          <w:sz w:val="24"/>
          <w:szCs w:val="24"/>
        </w:rPr>
        <w:t xml:space="preserve">Two short films with people with a learning disability who are employed by NHSEI talking about their experiences of working through lockdown and how work relationships have enabled them to be supported while working at home. </w:t>
      </w:r>
      <w:r w:rsidR="00954575" w:rsidRPr="00954575">
        <w:rPr>
          <w:rFonts w:ascii="Arial" w:hAnsi="Arial" w:cs="Arial"/>
          <w:sz w:val="24"/>
          <w:szCs w:val="24"/>
        </w:rPr>
        <w:t>Roger Banks, National Clinical Director of Learning Disability and Autism will talk about the importance of friendships and work relationships from a clinical perspective.</w:t>
      </w:r>
      <w:r w:rsidR="00954575">
        <w:t xml:space="preserve"> </w:t>
      </w:r>
    </w:p>
    <w:p w:rsidR="003D76D4" w:rsidRDefault="003D76D4" w:rsidP="003D76D4">
      <w:pPr>
        <w:rPr>
          <w:rFonts w:ascii="Arial" w:hAnsi="Arial" w:cs="Arial"/>
          <w:b/>
          <w:bCs/>
          <w:sz w:val="24"/>
          <w:szCs w:val="24"/>
        </w:rPr>
      </w:pPr>
      <w:hyperlink r:id="rId13" w:history="1">
        <w:r w:rsidRPr="003D76D4">
          <w:rPr>
            <w:rStyle w:val="Hyperlink"/>
            <w:rFonts w:ascii="Arial" w:hAnsi="Arial" w:cs="Arial"/>
            <w:b/>
            <w:bCs/>
            <w:sz w:val="24"/>
            <w:szCs w:val="24"/>
          </w:rPr>
          <w:t>Work friend</w:t>
        </w:r>
        <w:r w:rsidRPr="003D76D4">
          <w:rPr>
            <w:rStyle w:val="Hyperlink"/>
            <w:rFonts w:ascii="Arial" w:hAnsi="Arial" w:cs="Arial"/>
            <w:b/>
            <w:bCs/>
            <w:sz w:val="24"/>
            <w:szCs w:val="24"/>
          </w:rPr>
          <w:t>s</w:t>
        </w:r>
        <w:r w:rsidRPr="003D76D4">
          <w:rPr>
            <w:rStyle w:val="Hyperlink"/>
            <w:rFonts w:ascii="Arial" w:hAnsi="Arial" w:cs="Arial"/>
            <w:b/>
            <w:bCs/>
            <w:sz w:val="24"/>
            <w:szCs w:val="24"/>
          </w:rPr>
          <w:t>hips help increase our confidence and helps reduce stress and anxiety</w:t>
        </w:r>
      </w:hyperlink>
    </w:p>
    <w:p w:rsidR="003D76D4" w:rsidRDefault="003D76D4" w:rsidP="003D76D4">
      <w:pPr>
        <w:rPr>
          <w:rFonts w:ascii="Arial" w:hAnsi="Arial" w:cs="Arial"/>
          <w:sz w:val="24"/>
          <w:szCs w:val="24"/>
        </w:rPr>
      </w:pPr>
      <w:r>
        <w:rPr>
          <w:rFonts w:ascii="Arial" w:hAnsi="Arial" w:cs="Arial"/>
          <w:sz w:val="24"/>
          <w:szCs w:val="24"/>
        </w:rPr>
        <w:t xml:space="preserve">This learning disability week Roger Banks, National Clinical Director for the learning disability and autism programme and Karl Butler, Learning Disability Adviser talk about the importance of good working relationships and friendships at work.  </w:t>
      </w:r>
    </w:p>
    <w:p w:rsidR="003D76D4" w:rsidRDefault="003D76D4" w:rsidP="003D76D4">
      <w:pPr>
        <w:rPr>
          <w:rFonts w:ascii="Arial" w:hAnsi="Arial" w:cs="Arial"/>
          <w:b/>
          <w:bCs/>
          <w:color w:val="000000"/>
          <w:sz w:val="24"/>
          <w:szCs w:val="24"/>
        </w:rPr>
      </w:pPr>
      <w:hyperlink r:id="rId14" w:history="1">
        <w:r w:rsidRPr="003D76D4">
          <w:rPr>
            <w:rStyle w:val="Hyperlink"/>
            <w:rFonts w:ascii="Arial" w:hAnsi="Arial" w:cs="Arial"/>
            <w:b/>
            <w:bCs/>
            <w:sz w:val="24"/>
            <w:szCs w:val="24"/>
          </w:rPr>
          <w:t>Working during lockdown helps keep a sense of purpose and routine</w:t>
        </w:r>
      </w:hyperlink>
      <w:r>
        <w:rPr>
          <w:rFonts w:ascii="Arial" w:hAnsi="Arial" w:cs="Arial"/>
          <w:b/>
          <w:bCs/>
          <w:color w:val="000000"/>
          <w:sz w:val="24"/>
          <w:szCs w:val="24"/>
        </w:rPr>
        <w:t xml:space="preserve"> </w:t>
      </w:r>
    </w:p>
    <w:p w:rsidR="003D76D4" w:rsidRDefault="003D76D4" w:rsidP="003D76D4">
      <w:pPr>
        <w:rPr>
          <w:rFonts w:ascii="Arial" w:hAnsi="Arial" w:cs="Arial"/>
          <w:sz w:val="24"/>
          <w:szCs w:val="24"/>
        </w:rPr>
      </w:pPr>
      <w:r>
        <w:rPr>
          <w:rFonts w:ascii="Arial" w:hAnsi="Arial" w:cs="Arial"/>
          <w:sz w:val="24"/>
          <w:szCs w:val="24"/>
        </w:rPr>
        <w:t xml:space="preserve">This learning disability week Carl Shaw and David Gill, Learning Disability Advisers talk about how working in a supportive team of people from different backgrounds has helped them to share their feelings whilst keeping a sense of purpose.  </w:t>
      </w:r>
    </w:p>
    <w:p w:rsidR="00954575" w:rsidRPr="00954575" w:rsidRDefault="00954575" w:rsidP="00D203A2">
      <w:pPr>
        <w:rPr>
          <w:rFonts w:ascii="Arial" w:hAnsi="Arial" w:cs="Arial"/>
          <w:b/>
          <w:sz w:val="24"/>
        </w:rPr>
      </w:pPr>
      <w:r w:rsidRPr="00954575">
        <w:rPr>
          <w:rFonts w:ascii="Arial" w:hAnsi="Arial" w:cs="Arial"/>
          <w:b/>
          <w:sz w:val="24"/>
        </w:rPr>
        <w:t>Katie’s poem</w:t>
      </w:r>
    </w:p>
    <w:p w:rsidR="009D6216" w:rsidRDefault="00954575" w:rsidP="00D203A2">
      <w:pPr>
        <w:rPr>
          <w:rFonts w:ascii="Arial" w:hAnsi="Arial" w:cs="Arial"/>
          <w:sz w:val="24"/>
        </w:rPr>
      </w:pPr>
      <w:r w:rsidRPr="00954575">
        <w:rPr>
          <w:rFonts w:ascii="Arial" w:hAnsi="Arial" w:cs="Arial"/>
          <w:sz w:val="24"/>
        </w:rPr>
        <w:t>We are developing some social media</w:t>
      </w:r>
      <w:r w:rsidR="009D6216">
        <w:rPr>
          <w:rFonts w:ascii="Arial" w:hAnsi="Arial" w:cs="Arial"/>
          <w:sz w:val="24"/>
        </w:rPr>
        <w:t xml:space="preserve"> cards</w:t>
      </w:r>
      <w:r w:rsidRPr="00954575">
        <w:rPr>
          <w:rFonts w:ascii="Arial" w:hAnsi="Arial" w:cs="Arial"/>
          <w:sz w:val="24"/>
        </w:rPr>
        <w:t xml:space="preserve"> with </w:t>
      </w:r>
      <w:r w:rsidR="009D6216">
        <w:rPr>
          <w:rFonts w:ascii="Arial" w:hAnsi="Arial" w:cs="Arial"/>
          <w:sz w:val="24"/>
        </w:rPr>
        <w:t xml:space="preserve">these </w:t>
      </w:r>
      <w:r w:rsidRPr="00954575">
        <w:rPr>
          <w:rFonts w:ascii="Arial" w:hAnsi="Arial" w:cs="Arial"/>
          <w:sz w:val="24"/>
        </w:rPr>
        <w:t>poem</w:t>
      </w:r>
      <w:r w:rsidR="009D6216">
        <w:rPr>
          <w:rFonts w:ascii="Arial" w:hAnsi="Arial" w:cs="Arial"/>
          <w:sz w:val="24"/>
        </w:rPr>
        <w:t>s</w:t>
      </w:r>
      <w:r w:rsidRPr="00954575">
        <w:rPr>
          <w:rFonts w:ascii="Arial" w:hAnsi="Arial" w:cs="Arial"/>
          <w:sz w:val="24"/>
        </w:rPr>
        <w:t xml:space="preserve"> written by Katie Matthews, Learning Disability network manager at NHS England</w:t>
      </w:r>
      <w:r>
        <w:rPr>
          <w:rFonts w:ascii="Arial" w:hAnsi="Arial" w:cs="Arial"/>
          <w:sz w:val="24"/>
        </w:rPr>
        <w:t xml:space="preserve"> </w:t>
      </w:r>
      <w:r w:rsidR="009D6216">
        <w:rPr>
          <w:rFonts w:ascii="Arial" w:hAnsi="Arial" w:cs="Arial"/>
          <w:sz w:val="24"/>
        </w:rPr>
        <w:t xml:space="preserve">and Aaron Wood, </w:t>
      </w:r>
      <w:r w:rsidR="003D76D4">
        <w:rPr>
          <w:rFonts w:ascii="Arial" w:hAnsi="Arial" w:cs="Arial"/>
          <w:sz w:val="24"/>
        </w:rPr>
        <w:t>Lived Experience Expert Lead for Autism.</w:t>
      </w:r>
    </w:p>
    <w:p w:rsidR="00954575" w:rsidRDefault="00954575" w:rsidP="00954575">
      <w:pPr>
        <w:spacing w:after="0" w:line="240" w:lineRule="auto"/>
        <w:rPr>
          <w:rFonts w:ascii="Arial" w:hAnsi="Arial" w:cs="Arial"/>
          <w:sz w:val="24"/>
        </w:rPr>
      </w:pPr>
      <w:r w:rsidRPr="00954575">
        <w:rPr>
          <w:rFonts w:ascii="Arial" w:hAnsi="Arial" w:cs="Arial"/>
          <w:b/>
          <w:bCs/>
          <w:sz w:val="24"/>
        </w:rPr>
        <w:t>We’ll beat this</w:t>
      </w:r>
      <w:r w:rsidRPr="00954575">
        <w:rPr>
          <w:rFonts w:ascii="Arial" w:hAnsi="Arial" w:cs="Arial"/>
          <w:sz w:val="24"/>
        </w:rPr>
        <w:br/>
      </w:r>
      <w:r w:rsidRPr="00954575">
        <w:rPr>
          <w:rFonts w:ascii="Arial" w:hAnsi="Arial" w:cs="Arial"/>
          <w:sz w:val="24"/>
        </w:rPr>
        <w:br/>
        <w:t>There's a time, when we all need,</w:t>
      </w:r>
      <w:r w:rsidRPr="00954575">
        <w:rPr>
          <w:rFonts w:ascii="Arial" w:hAnsi="Arial" w:cs="Arial"/>
          <w:sz w:val="24"/>
        </w:rPr>
        <w:br/>
        <w:t>To either quit or follow through.</w:t>
      </w:r>
      <w:r w:rsidRPr="00954575">
        <w:rPr>
          <w:rFonts w:ascii="Arial" w:hAnsi="Arial" w:cs="Arial"/>
          <w:sz w:val="24"/>
        </w:rPr>
        <w:br/>
        <w:t>Just lose hope, or trust your heart,</w:t>
      </w:r>
      <w:r w:rsidRPr="00954575">
        <w:rPr>
          <w:rFonts w:ascii="Arial" w:hAnsi="Arial" w:cs="Arial"/>
          <w:sz w:val="24"/>
        </w:rPr>
        <w:br/>
        <w:t>To get us through the dark.</w:t>
      </w:r>
      <w:r w:rsidRPr="00954575">
        <w:rPr>
          <w:rFonts w:ascii="Arial" w:hAnsi="Arial" w:cs="Arial"/>
          <w:sz w:val="24"/>
        </w:rPr>
        <w:br/>
        <w:t>Without the one, who needs help to carry on.</w:t>
      </w:r>
      <w:r w:rsidRPr="00954575">
        <w:rPr>
          <w:rFonts w:ascii="Arial" w:hAnsi="Arial" w:cs="Arial"/>
          <w:sz w:val="24"/>
        </w:rPr>
        <w:br/>
        <w:t>We might get lonely, but we're not alone</w:t>
      </w:r>
      <w:r w:rsidRPr="00954575">
        <w:rPr>
          <w:rFonts w:ascii="Arial" w:hAnsi="Arial" w:cs="Arial"/>
          <w:sz w:val="24"/>
        </w:rPr>
        <w:br/>
      </w:r>
      <w:r w:rsidRPr="00954575">
        <w:rPr>
          <w:rFonts w:ascii="Arial" w:hAnsi="Arial" w:cs="Arial"/>
          <w:sz w:val="24"/>
        </w:rPr>
        <w:br/>
        <w:t>Together, we’ll beat this</w:t>
      </w:r>
      <w:r w:rsidRPr="00954575">
        <w:rPr>
          <w:rFonts w:ascii="Arial" w:hAnsi="Arial" w:cs="Arial"/>
          <w:sz w:val="24"/>
        </w:rPr>
        <w:br/>
        <w:t>We make each other stronger, and</w:t>
      </w:r>
      <w:r w:rsidRPr="00954575">
        <w:rPr>
          <w:rFonts w:ascii="Arial" w:hAnsi="Arial" w:cs="Arial"/>
          <w:sz w:val="24"/>
        </w:rPr>
        <w:br/>
        <w:t xml:space="preserve">That </w:t>
      </w:r>
      <w:proofErr w:type="spellStart"/>
      <w:r w:rsidRPr="00954575">
        <w:rPr>
          <w:rFonts w:ascii="Arial" w:hAnsi="Arial" w:cs="Arial"/>
          <w:sz w:val="24"/>
        </w:rPr>
        <w:t>ain't</w:t>
      </w:r>
      <w:proofErr w:type="spellEnd"/>
      <w:r w:rsidRPr="00954575">
        <w:rPr>
          <w:rFonts w:ascii="Arial" w:hAnsi="Arial" w:cs="Arial"/>
          <w:sz w:val="24"/>
        </w:rPr>
        <w:t xml:space="preserve"> never </w:t>
      </w:r>
      <w:proofErr w:type="spellStart"/>
      <w:r w:rsidRPr="00954575">
        <w:rPr>
          <w:rFonts w:ascii="Arial" w:hAnsi="Arial" w:cs="Arial"/>
          <w:sz w:val="24"/>
        </w:rPr>
        <w:t>gonna</w:t>
      </w:r>
      <w:proofErr w:type="spellEnd"/>
      <w:r w:rsidRPr="00954575">
        <w:rPr>
          <w:rFonts w:ascii="Arial" w:hAnsi="Arial" w:cs="Arial"/>
          <w:sz w:val="24"/>
        </w:rPr>
        <w:t xml:space="preserve"> change</w:t>
      </w:r>
      <w:r w:rsidRPr="00954575">
        <w:rPr>
          <w:rFonts w:ascii="Arial" w:hAnsi="Arial" w:cs="Arial"/>
          <w:sz w:val="24"/>
        </w:rPr>
        <w:br/>
      </w:r>
      <w:r w:rsidRPr="00954575">
        <w:rPr>
          <w:rFonts w:ascii="Arial" w:hAnsi="Arial" w:cs="Arial"/>
          <w:sz w:val="24"/>
        </w:rPr>
        <w:br/>
        <w:t>At times we may just feel like our backs are to the wall</w:t>
      </w:r>
      <w:r w:rsidRPr="00954575">
        <w:rPr>
          <w:rFonts w:ascii="Arial" w:hAnsi="Arial" w:cs="Arial"/>
          <w:sz w:val="24"/>
        </w:rPr>
        <w:br/>
        <w:t>We hold our heads up high</w:t>
      </w:r>
      <w:r w:rsidRPr="00954575">
        <w:rPr>
          <w:rFonts w:ascii="Arial" w:hAnsi="Arial" w:cs="Arial"/>
          <w:sz w:val="24"/>
        </w:rPr>
        <w:br/>
        <w:t xml:space="preserve">And keep </w:t>
      </w:r>
      <w:proofErr w:type="spellStart"/>
      <w:r w:rsidRPr="00954575">
        <w:rPr>
          <w:rFonts w:ascii="Arial" w:hAnsi="Arial" w:cs="Arial"/>
          <w:sz w:val="24"/>
        </w:rPr>
        <w:t>standin</w:t>
      </w:r>
      <w:proofErr w:type="spellEnd"/>
      <w:r w:rsidRPr="00954575">
        <w:rPr>
          <w:rFonts w:ascii="Arial" w:hAnsi="Arial" w:cs="Arial"/>
          <w:sz w:val="24"/>
        </w:rPr>
        <w:t>' tall</w:t>
      </w:r>
      <w:r w:rsidRPr="00954575">
        <w:rPr>
          <w:rFonts w:ascii="Arial" w:hAnsi="Arial" w:cs="Arial"/>
          <w:sz w:val="24"/>
        </w:rPr>
        <w:br/>
        <w:t>We know that our backs are covered</w:t>
      </w:r>
      <w:r w:rsidRPr="00954575">
        <w:rPr>
          <w:rFonts w:ascii="Arial" w:hAnsi="Arial" w:cs="Arial"/>
          <w:sz w:val="24"/>
        </w:rPr>
        <w:br/>
        <w:t>Because we have each other</w:t>
      </w:r>
      <w:r w:rsidRPr="00954575">
        <w:rPr>
          <w:rFonts w:ascii="Arial" w:hAnsi="Arial" w:cs="Arial"/>
          <w:sz w:val="24"/>
        </w:rPr>
        <w:br/>
        <w:t>And were down for whatever</w:t>
      </w:r>
      <w:r w:rsidRPr="00954575">
        <w:rPr>
          <w:rFonts w:ascii="Arial" w:hAnsi="Arial" w:cs="Arial"/>
          <w:sz w:val="24"/>
        </w:rPr>
        <w:br/>
        <w:t>If you hear me throw your hands up</w:t>
      </w:r>
      <w:r w:rsidRPr="00954575">
        <w:rPr>
          <w:rFonts w:ascii="Arial" w:hAnsi="Arial" w:cs="Arial"/>
          <w:sz w:val="24"/>
        </w:rPr>
        <w:br/>
      </w:r>
      <w:r w:rsidRPr="00954575">
        <w:rPr>
          <w:rFonts w:ascii="Arial" w:hAnsi="Arial" w:cs="Arial"/>
          <w:sz w:val="24"/>
        </w:rPr>
        <w:br/>
      </w:r>
      <w:r w:rsidRPr="00954575">
        <w:rPr>
          <w:rFonts w:ascii="Arial" w:hAnsi="Arial" w:cs="Arial"/>
          <w:sz w:val="24"/>
        </w:rPr>
        <w:lastRenderedPageBreak/>
        <w:t>If you know that you’re a star</w:t>
      </w:r>
      <w:r w:rsidRPr="00954575">
        <w:rPr>
          <w:rFonts w:ascii="Arial" w:hAnsi="Arial" w:cs="Arial"/>
          <w:sz w:val="24"/>
        </w:rPr>
        <w:br/>
        <w:t>You better stand up if you know just who you are</w:t>
      </w:r>
      <w:r w:rsidRPr="00954575">
        <w:rPr>
          <w:rFonts w:ascii="Arial" w:hAnsi="Arial" w:cs="Arial"/>
          <w:sz w:val="24"/>
        </w:rPr>
        <w:br/>
        <w:t>Never give up, Never stay down</w:t>
      </w:r>
      <w:r w:rsidRPr="00954575">
        <w:rPr>
          <w:rFonts w:ascii="Arial" w:hAnsi="Arial" w:cs="Arial"/>
          <w:sz w:val="24"/>
        </w:rPr>
        <w:br/>
        <w:t>Together, we will beat this because</w:t>
      </w:r>
      <w:r w:rsidRPr="00954575">
        <w:rPr>
          <w:rFonts w:ascii="Arial" w:hAnsi="Arial" w:cs="Arial"/>
          <w:sz w:val="24"/>
        </w:rPr>
        <w:br/>
        <w:t>We make each other stronger, and</w:t>
      </w:r>
      <w:r w:rsidRPr="00954575">
        <w:rPr>
          <w:rFonts w:ascii="Arial" w:hAnsi="Arial" w:cs="Arial"/>
          <w:sz w:val="24"/>
        </w:rPr>
        <w:br/>
        <w:t xml:space="preserve">That </w:t>
      </w:r>
      <w:proofErr w:type="spellStart"/>
      <w:r w:rsidRPr="00954575">
        <w:rPr>
          <w:rFonts w:ascii="Arial" w:hAnsi="Arial" w:cs="Arial"/>
          <w:sz w:val="24"/>
        </w:rPr>
        <w:t>ain't</w:t>
      </w:r>
      <w:proofErr w:type="spellEnd"/>
      <w:r w:rsidRPr="00954575">
        <w:rPr>
          <w:rFonts w:ascii="Arial" w:hAnsi="Arial" w:cs="Arial"/>
          <w:sz w:val="24"/>
        </w:rPr>
        <w:t xml:space="preserve"> never </w:t>
      </w:r>
      <w:proofErr w:type="spellStart"/>
      <w:r w:rsidRPr="00954575">
        <w:rPr>
          <w:rFonts w:ascii="Arial" w:hAnsi="Arial" w:cs="Arial"/>
          <w:sz w:val="24"/>
        </w:rPr>
        <w:t>gonna</w:t>
      </w:r>
      <w:proofErr w:type="spellEnd"/>
      <w:r w:rsidRPr="00954575">
        <w:rPr>
          <w:rFonts w:ascii="Arial" w:hAnsi="Arial" w:cs="Arial"/>
          <w:sz w:val="24"/>
        </w:rPr>
        <w:t xml:space="preserve"> change</w:t>
      </w:r>
      <w:r w:rsidRPr="00954575">
        <w:rPr>
          <w:rFonts w:ascii="Arial" w:hAnsi="Arial" w:cs="Arial"/>
          <w:sz w:val="24"/>
        </w:rPr>
        <w:br/>
      </w:r>
      <w:r w:rsidRPr="00954575">
        <w:rPr>
          <w:rFonts w:ascii="Arial" w:hAnsi="Arial" w:cs="Arial"/>
          <w:sz w:val="24"/>
        </w:rPr>
        <w:br/>
        <w:t>Sometimes life may get you down</w:t>
      </w:r>
      <w:r w:rsidRPr="00954575">
        <w:rPr>
          <w:rFonts w:ascii="Arial" w:hAnsi="Arial" w:cs="Arial"/>
          <w:sz w:val="24"/>
        </w:rPr>
        <w:br/>
        <w:t>But you better hold your ground</w:t>
      </w:r>
      <w:r w:rsidRPr="00954575">
        <w:rPr>
          <w:rFonts w:ascii="Arial" w:hAnsi="Arial" w:cs="Arial"/>
          <w:sz w:val="24"/>
        </w:rPr>
        <w:br/>
        <w:t>Can't nobody live your life but you</w:t>
      </w:r>
      <w:r w:rsidRPr="00954575">
        <w:rPr>
          <w:rFonts w:ascii="Arial" w:hAnsi="Arial" w:cs="Arial"/>
          <w:sz w:val="24"/>
        </w:rPr>
        <w:br/>
        <w:t>Just stay true to who you are,</w:t>
      </w:r>
      <w:r w:rsidRPr="00954575">
        <w:rPr>
          <w:rFonts w:ascii="Arial" w:hAnsi="Arial" w:cs="Arial"/>
          <w:sz w:val="24"/>
        </w:rPr>
        <w:br/>
        <w:t>and follow your heart</w:t>
      </w:r>
      <w:r w:rsidRPr="00954575">
        <w:rPr>
          <w:rFonts w:ascii="Arial" w:hAnsi="Arial" w:cs="Arial"/>
          <w:sz w:val="24"/>
        </w:rPr>
        <w:br/>
        <w:t>Your heart, your heart</w:t>
      </w:r>
      <w:r w:rsidRPr="00954575">
        <w:rPr>
          <w:rFonts w:ascii="Arial" w:hAnsi="Arial" w:cs="Arial"/>
          <w:sz w:val="24"/>
        </w:rPr>
        <w:br/>
      </w:r>
      <w:r w:rsidRPr="00954575">
        <w:rPr>
          <w:rFonts w:ascii="Arial" w:hAnsi="Arial" w:cs="Arial"/>
          <w:sz w:val="24"/>
        </w:rPr>
        <w:br/>
        <w:t>If you know that you’re a star</w:t>
      </w:r>
      <w:r w:rsidRPr="00954575">
        <w:rPr>
          <w:rFonts w:ascii="Arial" w:hAnsi="Arial" w:cs="Arial"/>
          <w:sz w:val="24"/>
        </w:rPr>
        <w:br/>
        <w:t>You better stand up if you know just who you are</w:t>
      </w:r>
      <w:r w:rsidRPr="00954575">
        <w:rPr>
          <w:rFonts w:ascii="Arial" w:hAnsi="Arial" w:cs="Arial"/>
          <w:sz w:val="24"/>
        </w:rPr>
        <w:br/>
        <w:t>Never give up, Never stay down</w:t>
      </w:r>
      <w:r w:rsidRPr="00954575">
        <w:rPr>
          <w:rFonts w:ascii="Arial" w:hAnsi="Arial" w:cs="Arial"/>
          <w:sz w:val="24"/>
        </w:rPr>
        <w:br/>
      </w:r>
      <w:r w:rsidRPr="00954575">
        <w:rPr>
          <w:rFonts w:ascii="Arial" w:hAnsi="Arial" w:cs="Arial"/>
          <w:sz w:val="24"/>
        </w:rPr>
        <w:br/>
        <w:t>Together, we’ll beat this</w:t>
      </w:r>
      <w:r w:rsidRPr="00954575">
        <w:rPr>
          <w:rFonts w:ascii="Arial" w:hAnsi="Arial" w:cs="Arial"/>
          <w:sz w:val="24"/>
        </w:rPr>
        <w:br/>
        <w:t>We make each other stronger, and</w:t>
      </w:r>
      <w:r w:rsidRPr="00954575">
        <w:rPr>
          <w:rFonts w:ascii="Arial" w:hAnsi="Arial" w:cs="Arial"/>
          <w:sz w:val="24"/>
        </w:rPr>
        <w:br/>
        <w:t xml:space="preserve">That </w:t>
      </w:r>
      <w:proofErr w:type="spellStart"/>
      <w:r w:rsidRPr="00954575">
        <w:rPr>
          <w:rFonts w:ascii="Arial" w:hAnsi="Arial" w:cs="Arial"/>
          <w:sz w:val="24"/>
        </w:rPr>
        <w:t>ain't</w:t>
      </w:r>
      <w:proofErr w:type="spellEnd"/>
      <w:r w:rsidRPr="00954575">
        <w:rPr>
          <w:rFonts w:ascii="Arial" w:hAnsi="Arial" w:cs="Arial"/>
          <w:sz w:val="24"/>
        </w:rPr>
        <w:t xml:space="preserve"> never </w:t>
      </w:r>
      <w:proofErr w:type="spellStart"/>
      <w:r w:rsidRPr="00954575">
        <w:rPr>
          <w:rFonts w:ascii="Arial" w:hAnsi="Arial" w:cs="Arial"/>
          <w:sz w:val="24"/>
        </w:rPr>
        <w:t>gonna</w:t>
      </w:r>
      <w:proofErr w:type="spellEnd"/>
      <w:r w:rsidRPr="00954575">
        <w:rPr>
          <w:rFonts w:ascii="Arial" w:hAnsi="Arial" w:cs="Arial"/>
          <w:sz w:val="24"/>
        </w:rPr>
        <w:t xml:space="preserve"> change</w:t>
      </w:r>
    </w:p>
    <w:p w:rsidR="009D6216" w:rsidRDefault="009D6216" w:rsidP="00954575">
      <w:pPr>
        <w:spacing w:after="0" w:line="240" w:lineRule="auto"/>
        <w:rPr>
          <w:rFonts w:ascii="Arial" w:hAnsi="Arial" w:cs="Arial"/>
          <w:sz w:val="24"/>
        </w:rPr>
      </w:pPr>
    </w:p>
    <w:p w:rsidR="009D6216" w:rsidRPr="009D6216" w:rsidRDefault="009D6216" w:rsidP="00954575">
      <w:pPr>
        <w:spacing w:after="0" w:line="240" w:lineRule="auto"/>
        <w:rPr>
          <w:rFonts w:ascii="Arial" w:hAnsi="Arial" w:cs="Arial"/>
          <w:b/>
          <w:sz w:val="24"/>
        </w:rPr>
      </w:pPr>
      <w:r w:rsidRPr="009D6216">
        <w:rPr>
          <w:rFonts w:ascii="Arial" w:hAnsi="Arial" w:cs="Arial"/>
          <w:b/>
          <w:sz w:val="24"/>
        </w:rPr>
        <w:t xml:space="preserve">Aaron’s poem </w:t>
      </w:r>
    </w:p>
    <w:p w:rsidR="009D6216" w:rsidRDefault="009D6216" w:rsidP="00954575">
      <w:pPr>
        <w:spacing w:after="0" w:line="240" w:lineRule="auto"/>
        <w:rPr>
          <w:rFonts w:ascii="Arial" w:hAnsi="Arial" w:cs="Arial"/>
          <w:sz w:val="24"/>
        </w:rPr>
      </w:pPr>
    </w:p>
    <w:p w:rsidR="009D6216" w:rsidRPr="004D0B34" w:rsidRDefault="009D6216" w:rsidP="004D0B34">
      <w:pPr>
        <w:pStyle w:val="NoSpacing"/>
        <w:rPr>
          <w:rFonts w:ascii="Arial" w:hAnsi="Arial" w:cs="Arial"/>
          <w:sz w:val="24"/>
        </w:rPr>
      </w:pPr>
      <w:r w:rsidRPr="004D0B34">
        <w:rPr>
          <w:rFonts w:ascii="Arial" w:hAnsi="Arial" w:cs="Arial"/>
          <w:sz w:val="24"/>
        </w:rPr>
        <w:t xml:space="preserve">Here I am laying alone in the dark </w:t>
      </w:r>
    </w:p>
    <w:p w:rsidR="009D6216" w:rsidRPr="004D0B34" w:rsidRDefault="009D6216" w:rsidP="004D0B34">
      <w:pPr>
        <w:pStyle w:val="NoSpacing"/>
        <w:rPr>
          <w:rFonts w:ascii="Arial" w:hAnsi="Arial" w:cs="Arial"/>
          <w:sz w:val="24"/>
        </w:rPr>
      </w:pPr>
      <w:r w:rsidRPr="004D0B34">
        <w:rPr>
          <w:rFonts w:ascii="Arial" w:hAnsi="Arial" w:cs="Arial"/>
          <w:sz w:val="24"/>
        </w:rPr>
        <w:t xml:space="preserve">12 week of self-shielding I’ve began to lose my spark </w:t>
      </w:r>
    </w:p>
    <w:p w:rsidR="009D6216" w:rsidRPr="004D0B34" w:rsidRDefault="009D6216" w:rsidP="004D0B34">
      <w:pPr>
        <w:pStyle w:val="NoSpacing"/>
        <w:rPr>
          <w:rFonts w:ascii="Arial" w:hAnsi="Arial" w:cs="Arial"/>
          <w:sz w:val="24"/>
        </w:rPr>
      </w:pPr>
      <w:r w:rsidRPr="004D0B34">
        <w:rPr>
          <w:rFonts w:ascii="Arial" w:hAnsi="Arial" w:cs="Arial"/>
          <w:sz w:val="24"/>
        </w:rPr>
        <w:t xml:space="preserve">I am not allowed to see family and </w:t>
      </w:r>
      <w:r w:rsidR="004D0B34" w:rsidRPr="004D0B34">
        <w:rPr>
          <w:rFonts w:ascii="Arial" w:hAnsi="Arial" w:cs="Arial"/>
          <w:sz w:val="24"/>
        </w:rPr>
        <w:t>f</w:t>
      </w:r>
      <w:r w:rsidRPr="004D0B34">
        <w:rPr>
          <w:rFonts w:ascii="Arial" w:hAnsi="Arial" w:cs="Arial"/>
          <w:sz w:val="24"/>
        </w:rPr>
        <w:t xml:space="preserve">riends </w:t>
      </w:r>
    </w:p>
    <w:p w:rsidR="009D6216" w:rsidRDefault="009D6216" w:rsidP="004D0B34">
      <w:pPr>
        <w:pStyle w:val="NoSpacing"/>
        <w:rPr>
          <w:rFonts w:ascii="Arial" w:hAnsi="Arial" w:cs="Arial"/>
          <w:sz w:val="24"/>
        </w:rPr>
      </w:pPr>
      <w:r w:rsidRPr="004D0B34">
        <w:rPr>
          <w:rFonts w:ascii="Arial" w:hAnsi="Arial" w:cs="Arial"/>
          <w:sz w:val="24"/>
        </w:rPr>
        <w:t xml:space="preserve">I can’t wait till covid19 ends </w:t>
      </w:r>
    </w:p>
    <w:p w:rsidR="004D0B34" w:rsidRPr="004D0B34" w:rsidRDefault="004D0B34" w:rsidP="004D0B34">
      <w:pPr>
        <w:pStyle w:val="NoSpacing"/>
        <w:rPr>
          <w:rFonts w:ascii="Arial" w:hAnsi="Arial" w:cs="Arial"/>
          <w:sz w:val="24"/>
        </w:rPr>
      </w:pPr>
    </w:p>
    <w:p w:rsidR="009D6216" w:rsidRPr="004D0B34" w:rsidRDefault="009D6216" w:rsidP="004D0B34">
      <w:pPr>
        <w:pStyle w:val="NoSpacing"/>
        <w:rPr>
          <w:rFonts w:ascii="Arial" w:hAnsi="Arial" w:cs="Arial"/>
          <w:sz w:val="24"/>
        </w:rPr>
      </w:pPr>
      <w:r w:rsidRPr="004D0B34">
        <w:rPr>
          <w:rFonts w:ascii="Arial" w:hAnsi="Arial" w:cs="Arial"/>
          <w:sz w:val="24"/>
        </w:rPr>
        <w:t xml:space="preserve">I have forgotten what it is like to be the Aaron everyone knows and loves </w:t>
      </w:r>
    </w:p>
    <w:p w:rsidR="009D6216" w:rsidRPr="004D0B34" w:rsidRDefault="009D6216" w:rsidP="004D0B34">
      <w:pPr>
        <w:pStyle w:val="NoSpacing"/>
        <w:rPr>
          <w:rFonts w:ascii="Arial" w:hAnsi="Arial" w:cs="Arial"/>
          <w:sz w:val="24"/>
        </w:rPr>
      </w:pPr>
      <w:r w:rsidRPr="004D0B34">
        <w:rPr>
          <w:rFonts w:ascii="Arial" w:hAnsi="Arial" w:cs="Arial"/>
          <w:sz w:val="24"/>
        </w:rPr>
        <w:t xml:space="preserve">It makes me feel uneasy seeing everyone on public transport wearing masks and gloves </w:t>
      </w:r>
    </w:p>
    <w:p w:rsidR="009D6216" w:rsidRPr="004D0B34" w:rsidRDefault="009D6216" w:rsidP="004D0B34">
      <w:pPr>
        <w:pStyle w:val="NoSpacing"/>
        <w:rPr>
          <w:rFonts w:ascii="Arial" w:hAnsi="Arial" w:cs="Arial"/>
          <w:sz w:val="24"/>
        </w:rPr>
      </w:pPr>
      <w:r w:rsidRPr="004D0B34">
        <w:rPr>
          <w:rFonts w:ascii="Arial" w:hAnsi="Arial" w:cs="Arial"/>
          <w:sz w:val="24"/>
        </w:rPr>
        <w:t xml:space="preserve">There is so many people I want to cuddle and see </w:t>
      </w:r>
    </w:p>
    <w:p w:rsidR="009D6216" w:rsidRDefault="009D6216" w:rsidP="004D0B34">
      <w:pPr>
        <w:pStyle w:val="NoSpacing"/>
        <w:rPr>
          <w:rFonts w:ascii="Arial" w:hAnsi="Arial" w:cs="Arial"/>
          <w:sz w:val="24"/>
        </w:rPr>
      </w:pPr>
      <w:r w:rsidRPr="004D0B34">
        <w:rPr>
          <w:rFonts w:ascii="Arial" w:hAnsi="Arial" w:cs="Arial"/>
          <w:sz w:val="24"/>
        </w:rPr>
        <w:t xml:space="preserve">Happy is how I want to be </w:t>
      </w:r>
    </w:p>
    <w:p w:rsidR="004D0B34" w:rsidRPr="004D0B34" w:rsidRDefault="004D0B34" w:rsidP="004D0B34">
      <w:pPr>
        <w:pStyle w:val="NoSpacing"/>
        <w:rPr>
          <w:rFonts w:ascii="Arial" w:hAnsi="Arial" w:cs="Arial"/>
          <w:sz w:val="24"/>
        </w:rPr>
      </w:pPr>
    </w:p>
    <w:p w:rsidR="009D6216" w:rsidRPr="004D0B34" w:rsidRDefault="009D6216" w:rsidP="004D0B34">
      <w:pPr>
        <w:pStyle w:val="NoSpacing"/>
        <w:rPr>
          <w:rFonts w:ascii="Arial" w:hAnsi="Arial" w:cs="Arial"/>
          <w:sz w:val="24"/>
        </w:rPr>
      </w:pPr>
      <w:r w:rsidRPr="004D0B34">
        <w:rPr>
          <w:rFonts w:ascii="Arial" w:hAnsi="Arial" w:cs="Arial"/>
          <w:sz w:val="24"/>
        </w:rPr>
        <w:lastRenderedPageBreak/>
        <w:t xml:space="preserve">Am done with crying every night </w:t>
      </w:r>
    </w:p>
    <w:p w:rsidR="009D6216" w:rsidRPr="004D0B34" w:rsidRDefault="009D6216" w:rsidP="004D0B34">
      <w:pPr>
        <w:pStyle w:val="NoSpacing"/>
        <w:rPr>
          <w:rFonts w:ascii="Arial" w:hAnsi="Arial" w:cs="Arial"/>
          <w:sz w:val="24"/>
        </w:rPr>
      </w:pPr>
      <w:r w:rsidRPr="004D0B34">
        <w:rPr>
          <w:rFonts w:ascii="Arial" w:hAnsi="Arial" w:cs="Arial"/>
          <w:sz w:val="24"/>
        </w:rPr>
        <w:t xml:space="preserve">I feel alone and isolated have a drink I might </w:t>
      </w:r>
    </w:p>
    <w:p w:rsidR="009D6216" w:rsidRPr="004D0B34" w:rsidRDefault="009D6216" w:rsidP="004D0B34">
      <w:pPr>
        <w:pStyle w:val="NoSpacing"/>
        <w:rPr>
          <w:rFonts w:ascii="Arial" w:hAnsi="Arial" w:cs="Arial"/>
          <w:sz w:val="24"/>
        </w:rPr>
      </w:pPr>
      <w:r w:rsidRPr="004D0B34">
        <w:rPr>
          <w:rFonts w:ascii="Arial" w:hAnsi="Arial" w:cs="Arial"/>
          <w:sz w:val="24"/>
        </w:rPr>
        <w:t xml:space="preserve">There’s been so many autistic lives taken during this time </w:t>
      </w:r>
    </w:p>
    <w:p w:rsidR="009D6216" w:rsidRPr="004D0B34" w:rsidRDefault="009D6216" w:rsidP="004D0B34">
      <w:pPr>
        <w:pStyle w:val="NoSpacing"/>
        <w:rPr>
          <w:rFonts w:ascii="Arial" w:hAnsi="Arial" w:cs="Arial"/>
          <w:sz w:val="24"/>
        </w:rPr>
      </w:pPr>
      <w:r w:rsidRPr="004D0B34">
        <w:rPr>
          <w:rFonts w:ascii="Arial" w:hAnsi="Arial" w:cs="Arial"/>
          <w:sz w:val="24"/>
        </w:rPr>
        <w:t xml:space="preserve">Being locked away in my one roomed studio flat makes me feel like a prisoner </w:t>
      </w:r>
    </w:p>
    <w:p w:rsidR="009D6216" w:rsidRDefault="009D6216" w:rsidP="004D0B34">
      <w:pPr>
        <w:pStyle w:val="NoSpacing"/>
        <w:rPr>
          <w:rFonts w:ascii="Arial" w:hAnsi="Arial" w:cs="Arial"/>
          <w:sz w:val="24"/>
        </w:rPr>
      </w:pPr>
      <w:r w:rsidRPr="004D0B34">
        <w:rPr>
          <w:rFonts w:ascii="Arial" w:hAnsi="Arial" w:cs="Arial"/>
          <w:sz w:val="24"/>
        </w:rPr>
        <w:t xml:space="preserve">Who’s locked up for his crime </w:t>
      </w:r>
    </w:p>
    <w:p w:rsidR="004D0B34" w:rsidRPr="004D0B34" w:rsidRDefault="004D0B34" w:rsidP="004D0B34">
      <w:pPr>
        <w:pStyle w:val="NoSpacing"/>
        <w:rPr>
          <w:rFonts w:ascii="Arial" w:hAnsi="Arial" w:cs="Arial"/>
          <w:sz w:val="24"/>
        </w:rPr>
      </w:pPr>
    </w:p>
    <w:p w:rsidR="009D6216" w:rsidRPr="004D0B34" w:rsidRDefault="009D6216" w:rsidP="004D0B34">
      <w:pPr>
        <w:pStyle w:val="NoSpacing"/>
        <w:rPr>
          <w:rFonts w:ascii="Arial" w:hAnsi="Arial" w:cs="Arial"/>
          <w:sz w:val="24"/>
        </w:rPr>
      </w:pPr>
      <w:r w:rsidRPr="004D0B34">
        <w:rPr>
          <w:rFonts w:ascii="Arial" w:hAnsi="Arial" w:cs="Arial"/>
          <w:sz w:val="24"/>
        </w:rPr>
        <w:t xml:space="preserve">I just want to be going to work and live life how I used to do </w:t>
      </w:r>
    </w:p>
    <w:p w:rsidR="009D6216" w:rsidRPr="004D0B34" w:rsidRDefault="009D6216" w:rsidP="004D0B34">
      <w:pPr>
        <w:pStyle w:val="NoSpacing"/>
        <w:rPr>
          <w:rFonts w:ascii="Arial" w:hAnsi="Arial" w:cs="Arial"/>
          <w:sz w:val="24"/>
        </w:rPr>
      </w:pPr>
      <w:r w:rsidRPr="004D0B34">
        <w:rPr>
          <w:rFonts w:ascii="Arial" w:hAnsi="Arial" w:cs="Arial"/>
          <w:sz w:val="24"/>
        </w:rPr>
        <w:t xml:space="preserve">When the prime minster extended the lock down by three week that’s more time </w:t>
      </w:r>
    </w:p>
    <w:p w:rsidR="009D6216" w:rsidRPr="004D0B34" w:rsidRDefault="009D6216" w:rsidP="004D0B34">
      <w:pPr>
        <w:pStyle w:val="NoSpacing"/>
        <w:rPr>
          <w:rFonts w:ascii="Arial" w:hAnsi="Arial" w:cs="Arial"/>
          <w:sz w:val="24"/>
        </w:rPr>
      </w:pPr>
      <w:r w:rsidRPr="004D0B34">
        <w:rPr>
          <w:rFonts w:ascii="Arial" w:hAnsi="Arial" w:cs="Arial"/>
          <w:sz w:val="24"/>
        </w:rPr>
        <w:t xml:space="preserve">Of me feeling alone and </w:t>
      </w:r>
      <w:r w:rsidR="004D0B34" w:rsidRPr="004D0B34">
        <w:rPr>
          <w:rFonts w:ascii="Arial" w:hAnsi="Arial" w:cs="Arial"/>
          <w:sz w:val="24"/>
        </w:rPr>
        <w:t>b</w:t>
      </w:r>
      <w:r w:rsidRPr="004D0B34">
        <w:rPr>
          <w:rFonts w:ascii="Arial" w:hAnsi="Arial" w:cs="Arial"/>
          <w:sz w:val="24"/>
        </w:rPr>
        <w:t xml:space="preserve">lue </w:t>
      </w:r>
    </w:p>
    <w:p w:rsidR="009D6216" w:rsidRPr="004D0B34" w:rsidRDefault="009D6216" w:rsidP="004D0B34">
      <w:pPr>
        <w:pStyle w:val="NoSpacing"/>
        <w:rPr>
          <w:rFonts w:ascii="Arial" w:hAnsi="Arial" w:cs="Arial"/>
          <w:sz w:val="24"/>
        </w:rPr>
      </w:pPr>
      <w:r w:rsidRPr="004D0B34">
        <w:rPr>
          <w:rFonts w:ascii="Arial" w:hAnsi="Arial" w:cs="Arial"/>
          <w:sz w:val="24"/>
        </w:rPr>
        <w:t xml:space="preserve">There’s only a few family and friends who have reached out for me </w:t>
      </w:r>
    </w:p>
    <w:p w:rsidR="009D6216" w:rsidRPr="004D0B34" w:rsidRDefault="009D6216" w:rsidP="004D0B34">
      <w:pPr>
        <w:pStyle w:val="NoSpacing"/>
        <w:rPr>
          <w:rFonts w:ascii="Arial" w:hAnsi="Arial" w:cs="Arial"/>
          <w:sz w:val="24"/>
        </w:rPr>
      </w:pPr>
      <w:r w:rsidRPr="004D0B34">
        <w:rPr>
          <w:rFonts w:ascii="Arial" w:hAnsi="Arial" w:cs="Arial"/>
          <w:sz w:val="24"/>
        </w:rPr>
        <w:t xml:space="preserve">Please all the people having parties during lockdown stop being so selfish that is plea </w:t>
      </w:r>
    </w:p>
    <w:p w:rsidR="009D6216" w:rsidRPr="004D0B34" w:rsidRDefault="009D6216" w:rsidP="004D0B34">
      <w:pPr>
        <w:pStyle w:val="NoSpacing"/>
        <w:rPr>
          <w:rFonts w:ascii="Arial" w:hAnsi="Arial" w:cs="Arial"/>
          <w:sz w:val="24"/>
        </w:rPr>
      </w:pPr>
      <w:r w:rsidRPr="004D0B34">
        <w:rPr>
          <w:rFonts w:ascii="Arial" w:hAnsi="Arial" w:cs="Arial"/>
          <w:sz w:val="24"/>
        </w:rPr>
        <w:t xml:space="preserve">Covid19 made my best friend so ill </w:t>
      </w:r>
    </w:p>
    <w:p w:rsidR="009D6216" w:rsidRPr="004D0B34" w:rsidRDefault="009D6216" w:rsidP="004D0B34">
      <w:pPr>
        <w:pStyle w:val="NoSpacing"/>
        <w:rPr>
          <w:rFonts w:ascii="Arial" w:hAnsi="Arial" w:cs="Arial"/>
          <w:sz w:val="24"/>
        </w:rPr>
      </w:pPr>
      <w:r w:rsidRPr="004D0B34">
        <w:rPr>
          <w:rFonts w:ascii="Arial" w:hAnsi="Arial" w:cs="Arial"/>
          <w:sz w:val="24"/>
        </w:rPr>
        <w:t xml:space="preserve">I prayed for you every night Rebecca saying beating covid19 you will </w:t>
      </w:r>
    </w:p>
    <w:p w:rsidR="009D6216" w:rsidRPr="004D0B34" w:rsidRDefault="009D6216" w:rsidP="004D0B34">
      <w:pPr>
        <w:pStyle w:val="NoSpacing"/>
        <w:rPr>
          <w:rFonts w:ascii="Arial" w:hAnsi="Arial" w:cs="Arial"/>
          <w:sz w:val="24"/>
        </w:rPr>
      </w:pPr>
      <w:r w:rsidRPr="004D0B34">
        <w:rPr>
          <w:rFonts w:ascii="Arial" w:hAnsi="Arial" w:cs="Arial"/>
          <w:sz w:val="24"/>
        </w:rPr>
        <w:t>There</w:t>
      </w:r>
      <w:r w:rsidR="004D0B34">
        <w:rPr>
          <w:rFonts w:ascii="Arial" w:hAnsi="Arial" w:cs="Arial"/>
          <w:sz w:val="24"/>
        </w:rPr>
        <w:t xml:space="preserve"> are</w:t>
      </w:r>
      <w:r w:rsidRPr="004D0B34">
        <w:rPr>
          <w:rFonts w:ascii="Arial" w:hAnsi="Arial" w:cs="Arial"/>
          <w:sz w:val="24"/>
        </w:rPr>
        <w:t xml:space="preserve"> so many people who are vulnerable to get the virus just like me </w:t>
      </w:r>
    </w:p>
    <w:p w:rsidR="009D6216" w:rsidRDefault="009D6216" w:rsidP="004D0B34">
      <w:pPr>
        <w:pStyle w:val="NoSpacing"/>
        <w:rPr>
          <w:rFonts w:ascii="Arial" w:hAnsi="Arial" w:cs="Arial"/>
          <w:sz w:val="24"/>
        </w:rPr>
      </w:pPr>
      <w:r w:rsidRPr="004D0B34">
        <w:rPr>
          <w:rFonts w:ascii="Arial" w:hAnsi="Arial" w:cs="Arial"/>
          <w:sz w:val="24"/>
        </w:rPr>
        <w:t>When the pandemic ends happy as Larry I will be</w:t>
      </w:r>
    </w:p>
    <w:p w:rsidR="003C08D8" w:rsidRDefault="003C08D8" w:rsidP="004D0B34">
      <w:pPr>
        <w:pStyle w:val="NoSpacing"/>
        <w:rPr>
          <w:rFonts w:ascii="Arial" w:hAnsi="Arial" w:cs="Arial"/>
          <w:sz w:val="24"/>
        </w:rPr>
      </w:pPr>
    </w:p>
    <w:p w:rsidR="003C08D8" w:rsidRPr="003C08D8" w:rsidRDefault="003C08D8" w:rsidP="004D0B34">
      <w:pPr>
        <w:pStyle w:val="NoSpacing"/>
        <w:rPr>
          <w:rFonts w:ascii="Arial" w:hAnsi="Arial" w:cs="Arial"/>
          <w:b/>
          <w:sz w:val="24"/>
        </w:rPr>
      </w:pPr>
      <w:r w:rsidRPr="003C08D8">
        <w:rPr>
          <w:rFonts w:ascii="Arial" w:hAnsi="Arial" w:cs="Arial"/>
          <w:b/>
          <w:sz w:val="24"/>
        </w:rPr>
        <w:t xml:space="preserve">Picture by David Gill, Learning disability and autism adviser for children and young people </w:t>
      </w:r>
    </w:p>
    <w:p w:rsidR="003C08D8" w:rsidRDefault="003C08D8" w:rsidP="004D0B34">
      <w:pPr>
        <w:pStyle w:val="NoSpacing"/>
        <w:rPr>
          <w:rFonts w:ascii="Arial" w:hAnsi="Arial" w:cs="Arial"/>
          <w:sz w:val="24"/>
        </w:rPr>
      </w:pPr>
    </w:p>
    <w:p w:rsidR="003C08D8" w:rsidRDefault="003C08D8" w:rsidP="004D0B34">
      <w:pPr>
        <w:pStyle w:val="NoSpacing"/>
        <w:rPr>
          <w:rFonts w:ascii="Arial" w:hAnsi="Arial" w:cs="Arial"/>
          <w:sz w:val="24"/>
        </w:rPr>
      </w:pPr>
      <w:r>
        <w:rPr>
          <w:rFonts w:ascii="Arial" w:hAnsi="Arial" w:cs="Arial"/>
          <w:sz w:val="24"/>
        </w:rPr>
        <w:t xml:space="preserve">David has drawn a picture of the current team of people with lived experience which can be shared on social media channels to celebrate the five year anniversary of employing people on the programme. </w:t>
      </w:r>
    </w:p>
    <w:p w:rsidR="003C08D8" w:rsidRDefault="003C08D8" w:rsidP="004D0B34">
      <w:pPr>
        <w:pStyle w:val="NoSpacing"/>
        <w:rPr>
          <w:rFonts w:ascii="Arial" w:hAnsi="Arial" w:cs="Arial"/>
          <w:sz w:val="24"/>
        </w:rPr>
      </w:pPr>
    </w:p>
    <w:p w:rsidR="003C08D8" w:rsidRDefault="003C08D8" w:rsidP="004D0B34">
      <w:pPr>
        <w:pStyle w:val="NoSpacing"/>
        <w:rPr>
          <w:rFonts w:ascii="Arial" w:hAnsi="Arial" w:cs="Arial"/>
          <w:sz w:val="24"/>
        </w:rPr>
      </w:pPr>
      <w:r>
        <w:rPr>
          <w:rFonts w:ascii="Arial" w:hAnsi="Arial" w:cs="Arial"/>
          <w:noProof/>
          <w:sz w:val="24"/>
        </w:rPr>
        <w:drawing>
          <wp:inline distT="0" distB="0" distL="0" distR="0">
            <wp:extent cx="2014158" cy="11329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years lived experience amended versi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3606" cy="1149474"/>
                    </a:xfrm>
                    <a:prstGeom prst="rect">
                      <a:avLst/>
                    </a:prstGeom>
                  </pic:spPr>
                </pic:pic>
              </a:graphicData>
            </a:graphic>
          </wp:inline>
        </w:drawing>
      </w:r>
    </w:p>
    <w:p w:rsidR="003C08D8" w:rsidRDefault="003C08D8" w:rsidP="004D0B34">
      <w:pPr>
        <w:pStyle w:val="NoSpacing"/>
        <w:rPr>
          <w:rFonts w:ascii="Arial" w:hAnsi="Arial" w:cs="Arial"/>
          <w:sz w:val="24"/>
        </w:rPr>
      </w:pPr>
    </w:p>
    <w:p w:rsidR="005D4593" w:rsidRPr="00954575" w:rsidRDefault="005D4593" w:rsidP="005D4593">
      <w:pPr>
        <w:pStyle w:val="NoSpacing"/>
        <w:rPr>
          <w:rFonts w:ascii="Arial" w:hAnsi="Arial" w:cs="Arial"/>
          <w:b/>
          <w:sz w:val="24"/>
          <w:szCs w:val="24"/>
        </w:rPr>
      </w:pPr>
      <w:r w:rsidRPr="00954575">
        <w:rPr>
          <w:rFonts w:ascii="Arial" w:hAnsi="Arial" w:cs="Arial"/>
          <w:b/>
          <w:sz w:val="24"/>
          <w:szCs w:val="24"/>
        </w:rPr>
        <w:t xml:space="preserve">Social media </w:t>
      </w:r>
    </w:p>
    <w:p w:rsidR="005D4593" w:rsidRDefault="005D4593" w:rsidP="005D4593">
      <w:pPr>
        <w:pStyle w:val="NoSpacing"/>
        <w:rPr>
          <w:rFonts w:ascii="Arial" w:hAnsi="Arial" w:cs="Arial"/>
          <w:sz w:val="24"/>
          <w:szCs w:val="24"/>
        </w:rPr>
      </w:pPr>
    </w:p>
    <w:p w:rsidR="005D4593" w:rsidRDefault="005D4593" w:rsidP="005D4593">
      <w:pPr>
        <w:pStyle w:val="NoSpacing"/>
        <w:rPr>
          <w:rFonts w:ascii="Arial" w:hAnsi="Arial" w:cs="Arial"/>
          <w:sz w:val="24"/>
          <w:szCs w:val="24"/>
        </w:rPr>
      </w:pPr>
      <w:r w:rsidRPr="003C08D8">
        <w:rPr>
          <w:rFonts w:ascii="Arial" w:hAnsi="Arial" w:cs="Arial"/>
          <w:sz w:val="24"/>
          <w:szCs w:val="24"/>
        </w:rPr>
        <w:t xml:space="preserve">See separate social media plan </w:t>
      </w:r>
      <w:r>
        <w:rPr>
          <w:rFonts w:ascii="Arial" w:hAnsi="Arial" w:cs="Arial"/>
          <w:sz w:val="24"/>
          <w:szCs w:val="24"/>
        </w:rPr>
        <w:t>with schedule of posts. These slides are available to share across platforms.</w:t>
      </w:r>
    </w:p>
    <w:p w:rsidR="005D4593" w:rsidRDefault="005D4593" w:rsidP="005D4593">
      <w:pPr>
        <w:pStyle w:val="NoSpacing"/>
        <w:rPr>
          <w:rFonts w:ascii="Arial" w:hAnsi="Arial" w:cs="Arial"/>
          <w:sz w:val="24"/>
          <w:szCs w:val="24"/>
        </w:rPr>
      </w:pPr>
      <w:r>
        <w:rPr>
          <w:rFonts w:ascii="Arial" w:hAnsi="Arial" w:cs="Arial"/>
          <w:noProof/>
          <w:sz w:val="24"/>
          <w:szCs w:val="24"/>
          <w:u w:val="single"/>
        </w:rPr>
        <w:lastRenderedPageBreak/>
        <w:drawing>
          <wp:anchor distT="0" distB="0" distL="114300" distR="114300" simplePos="0" relativeHeight="251663360" behindDoc="0" locked="0" layoutInCell="1" allowOverlap="1" wp14:anchorId="302C0654" wp14:editId="23FB80FC">
            <wp:simplePos x="0" y="0"/>
            <wp:positionH relativeFrom="column">
              <wp:posOffset>7138768</wp:posOffset>
            </wp:positionH>
            <wp:positionV relativeFrom="paragraph">
              <wp:posOffset>176677</wp:posOffset>
            </wp:positionV>
            <wp:extent cx="1384300" cy="69088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ying connected graphi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4300" cy="690880"/>
                    </a:xfrm>
                    <a:prstGeom prst="rect">
                      <a:avLst/>
                    </a:prstGeom>
                  </pic:spPr>
                </pic:pic>
              </a:graphicData>
            </a:graphic>
            <wp14:sizeRelH relativeFrom="page">
              <wp14:pctWidth>0</wp14:pctWidth>
            </wp14:sizeRelH>
            <wp14:sizeRelV relativeFrom="page">
              <wp14:pctHeight>0</wp14:pctHeight>
            </wp14:sizeRelV>
          </wp:anchor>
        </w:drawing>
      </w:r>
    </w:p>
    <w:p w:rsidR="005D4593" w:rsidRDefault="005D4593" w:rsidP="005D4593">
      <w:pPr>
        <w:pStyle w:val="NoSpacing"/>
        <w:rPr>
          <w:rFonts w:ascii="Arial" w:hAnsi="Arial" w:cs="Arial"/>
          <w:sz w:val="24"/>
          <w:szCs w:val="24"/>
        </w:rPr>
      </w:pPr>
      <w:r>
        <w:rPr>
          <w:rFonts w:ascii="Arial" w:hAnsi="Arial" w:cs="Arial"/>
          <w:noProof/>
          <w:sz w:val="24"/>
          <w:szCs w:val="24"/>
          <w:u w:val="single"/>
        </w:rPr>
        <w:drawing>
          <wp:anchor distT="0" distB="0" distL="114300" distR="114300" simplePos="0" relativeHeight="251662336" behindDoc="0" locked="0" layoutInCell="1" allowOverlap="1" wp14:anchorId="02900D6E" wp14:editId="6B5FEC2E">
            <wp:simplePos x="0" y="0"/>
            <wp:positionH relativeFrom="column">
              <wp:posOffset>5218919</wp:posOffset>
            </wp:positionH>
            <wp:positionV relativeFrom="paragraph">
              <wp:posOffset>3517</wp:posOffset>
            </wp:positionV>
            <wp:extent cx="1553210" cy="774700"/>
            <wp:effectExtent l="0" t="0" r="889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rning disability and autism programme graphic.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3210" cy="774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u w:val="single"/>
        </w:rPr>
        <w:drawing>
          <wp:anchor distT="0" distB="0" distL="114300" distR="114300" simplePos="0" relativeHeight="251661312" behindDoc="0" locked="0" layoutInCell="1" allowOverlap="1" wp14:anchorId="59F49BE5" wp14:editId="180D826D">
            <wp:simplePos x="0" y="0"/>
            <wp:positionH relativeFrom="column">
              <wp:posOffset>3509596</wp:posOffset>
            </wp:positionH>
            <wp:positionV relativeFrom="paragraph">
              <wp:posOffset>87874</wp:posOffset>
            </wp:positionV>
            <wp:extent cx="1470025" cy="7327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iendships in lockdown graphi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70025" cy="7327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0288" behindDoc="0" locked="0" layoutInCell="1" allowOverlap="1" wp14:anchorId="59514818" wp14:editId="1E4798E9">
            <wp:simplePos x="0" y="0"/>
            <wp:positionH relativeFrom="column">
              <wp:posOffset>1666484</wp:posOffset>
            </wp:positionH>
            <wp:positionV relativeFrom="paragraph">
              <wp:posOffset>122799</wp:posOffset>
            </wp:positionV>
            <wp:extent cx="1568450" cy="782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ebrating 5 years graphic.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68450" cy="7823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59264" behindDoc="0" locked="0" layoutInCell="1" allowOverlap="1" wp14:anchorId="3BC1F478" wp14:editId="1ACC608F">
            <wp:simplePos x="0" y="0"/>
            <wp:positionH relativeFrom="column">
              <wp:posOffset>83820</wp:posOffset>
            </wp:positionH>
            <wp:positionV relativeFrom="paragraph">
              <wp:posOffset>87630</wp:posOffset>
            </wp:positionV>
            <wp:extent cx="1336040" cy="9493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ryone on Zoo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36040" cy="949325"/>
                    </a:xfrm>
                    <a:prstGeom prst="rect">
                      <a:avLst/>
                    </a:prstGeom>
                  </pic:spPr>
                </pic:pic>
              </a:graphicData>
            </a:graphic>
            <wp14:sizeRelH relativeFrom="page">
              <wp14:pctWidth>0</wp14:pctWidth>
            </wp14:sizeRelH>
            <wp14:sizeRelV relativeFrom="page">
              <wp14:pctHeight>0</wp14:pctHeight>
            </wp14:sizeRelV>
          </wp:anchor>
        </w:drawing>
      </w:r>
    </w:p>
    <w:p w:rsidR="005D4593" w:rsidRDefault="005D4593" w:rsidP="005D4593">
      <w:pPr>
        <w:pStyle w:val="NoSpacing"/>
        <w:rPr>
          <w:rFonts w:ascii="Arial" w:hAnsi="Arial" w:cs="Arial"/>
          <w:sz w:val="24"/>
          <w:szCs w:val="24"/>
        </w:rPr>
      </w:pPr>
    </w:p>
    <w:p w:rsidR="005D4593" w:rsidRPr="003C08D8" w:rsidRDefault="005D4593" w:rsidP="005D4593">
      <w:pPr>
        <w:pStyle w:val="NoSpacing"/>
        <w:rPr>
          <w:rFonts w:ascii="Arial" w:hAnsi="Arial" w:cs="Arial"/>
          <w:sz w:val="24"/>
          <w:szCs w:val="24"/>
        </w:rPr>
      </w:pPr>
    </w:p>
    <w:p w:rsidR="005D4593" w:rsidRPr="00954575" w:rsidRDefault="005D4593" w:rsidP="005D4593">
      <w:pPr>
        <w:pStyle w:val="NoSpacing"/>
        <w:rPr>
          <w:rFonts w:ascii="Arial" w:hAnsi="Arial" w:cs="Arial"/>
          <w:sz w:val="24"/>
          <w:szCs w:val="24"/>
          <w:u w:val="single"/>
        </w:rPr>
      </w:pPr>
      <w:r w:rsidRPr="00954575">
        <w:rPr>
          <w:rFonts w:ascii="Arial" w:hAnsi="Arial" w:cs="Arial"/>
          <w:sz w:val="24"/>
          <w:szCs w:val="24"/>
          <w:u w:val="single"/>
        </w:rPr>
        <w:t>To support and retweet</w:t>
      </w:r>
    </w:p>
    <w:p w:rsidR="005D4593" w:rsidRPr="00954575" w:rsidRDefault="005D4593" w:rsidP="005D4593">
      <w:pPr>
        <w:pStyle w:val="NoSpacing"/>
        <w:rPr>
          <w:rFonts w:ascii="Arial" w:hAnsi="Arial" w:cs="Arial"/>
          <w:sz w:val="24"/>
          <w:szCs w:val="24"/>
        </w:rPr>
      </w:pPr>
    </w:p>
    <w:p w:rsidR="005D4593" w:rsidRPr="00954575" w:rsidRDefault="005D4593" w:rsidP="005D4593">
      <w:pPr>
        <w:pStyle w:val="NoSpacing"/>
        <w:rPr>
          <w:rFonts w:ascii="Arial" w:hAnsi="Arial" w:cs="Arial"/>
          <w:sz w:val="24"/>
          <w:szCs w:val="24"/>
        </w:rPr>
      </w:pPr>
      <w:r w:rsidRPr="00954575">
        <w:rPr>
          <w:rFonts w:ascii="Arial" w:hAnsi="Arial" w:cs="Arial"/>
          <w:sz w:val="24"/>
          <w:szCs w:val="24"/>
        </w:rPr>
        <w:t>@DavidHarling1</w:t>
      </w:r>
    </w:p>
    <w:p w:rsidR="005D4593" w:rsidRDefault="005D4593" w:rsidP="005D4593">
      <w:pPr>
        <w:pStyle w:val="NoSpacing"/>
        <w:rPr>
          <w:rStyle w:val="Hyperlink"/>
          <w:rFonts w:ascii="Arial" w:hAnsi="Arial" w:cs="Arial"/>
          <w:sz w:val="24"/>
          <w:szCs w:val="24"/>
        </w:rPr>
      </w:pPr>
      <w:r w:rsidRPr="00954575">
        <w:rPr>
          <w:rFonts w:ascii="Arial" w:hAnsi="Arial" w:cs="Arial"/>
          <w:sz w:val="24"/>
          <w:szCs w:val="24"/>
        </w:rPr>
        <w:t xml:space="preserve">Ahead of learning disability awareness week, here's a taster in readiness, of what we plan will be a flurry of 'Postcards from the Brightside', which feature Real nurses - Real lives. Celebrating and Promoting learning disability nursing! Get ready... </w:t>
      </w:r>
      <w:hyperlink r:id="rId21" w:history="1">
        <w:r w:rsidRPr="00954575">
          <w:rPr>
            <w:rStyle w:val="Hyperlink"/>
            <w:rFonts w:ascii="Arial" w:hAnsi="Arial" w:cs="Arial"/>
            <w:sz w:val="24"/>
            <w:szCs w:val="24"/>
          </w:rPr>
          <w:t>https://t.co/L7J5V7VvaE</w:t>
        </w:r>
      </w:hyperlink>
      <w:bookmarkStart w:id="1" w:name="_GoBack"/>
      <w:bookmarkEnd w:id="1"/>
    </w:p>
    <w:p w:rsidR="000E5681" w:rsidRDefault="000E5681" w:rsidP="005D4593">
      <w:pPr>
        <w:pStyle w:val="NoSpacing"/>
        <w:rPr>
          <w:rStyle w:val="Hyperlink"/>
          <w:rFonts w:ascii="Arial" w:hAnsi="Arial" w:cs="Arial"/>
          <w:sz w:val="24"/>
          <w:szCs w:val="24"/>
        </w:rPr>
      </w:pPr>
    </w:p>
    <w:p w:rsidR="005D4593" w:rsidRPr="000E5681" w:rsidRDefault="005D4593" w:rsidP="000E5681">
      <w:pPr>
        <w:pStyle w:val="NoSpacing"/>
        <w:rPr>
          <w:rFonts w:ascii="Arial" w:hAnsi="Arial" w:cs="Arial"/>
          <w:b/>
          <w:sz w:val="24"/>
          <w:szCs w:val="24"/>
        </w:rPr>
      </w:pPr>
      <w:r w:rsidRPr="000E5681">
        <w:rPr>
          <w:rFonts w:ascii="Arial" w:hAnsi="Arial" w:cs="Arial"/>
          <w:b/>
          <w:sz w:val="24"/>
          <w:szCs w:val="24"/>
        </w:rPr>
        <w:t>The Reasonable Adjustment Flag</w:t>
      </w:r>
      <w:r w:rsidR="000E5681" w:rsidRPr="000E5681">
        <w:rPr>
          <w:rFonts w:ascii="Arial" w:hAnsi="Arial" w:cs="Arial"/>
          <w:b/>
          <w:sz w:val="24"/>
          <w:szCs w:val="24"/>
        </w:rPr>
        <w:t xml:space="preserve"> – new webpage published </w:t>
      </w:r>
    </w:p>
    <w:p w:rsidR="000E5681" w:rsidRPr="000E5681" w:rsidRDefault="000E5681" w:rsidP="000E5681">
      <w:pPr>
        <w:pStyle w:val="NoSpacing"/>
        <w:rPr>
          <w:rFonts w:ascii="Arial" w:hAnsi="Arial" w:cs="Arial"/>
          <w:sz w:val="24"/>
          <w:szCs w:val="24"/>
        </w:rPr>
      </w:pPr>
    </w:p>
    <w:p w:rsidR="005D4593" w:rsidRPr="000E5681" w:rsidRDefault="000E5681" w:rsidP="000E5681">
      <w:pPr>
        <w:pStyle w:val="NoSpacing"/>
        <w:rPr>
          <w:rFonts w:ascii="Arial" w:hAnsi="Arial" w:cs="Arial"/>
          <w:sz w:val="24"/>
          <w:szCs w:val="24"/>
          <w:shd w:val="clear" w:color="auto" w:fill="FFC000"/>
        </w:rPr>
      </w:pPr>
      <w:r w:rsidRPr="000E5681">
        <w:rPr>
          <w:rFonts w:ascii="Arial" w:eastAsia="Times New Roman" w:hAnsi="Arial" w:cs="Arial"/>
          <w:sz w:val="24"/>
          <w:szCs w:val="24"/>
          <w:lang w:val="en" w:eastAsia="en-GB"/>
        </w:rPr>
        <w:t xml:space="preserve">The </w:t>
      </w:r>
      <w:hyperlink r:id="rId22" w:history="1">
        <w:r w:rsidRPr="000E5681">
          <w:rPr>
            <w:rStyle w:val="Hyperlink"/>
            <w:rFonts w:ascii="Arial" w:eastAsia="Times New Roman" w:hAnsi="Arial" w:cs="Arial"/>
            <w:sz w:val="24"/>
            <w:szCs w:val="24"/>
            <w:lang w:val="en" w:eastAsia="en-GB"/>
          </w:rPr>
          <w:t>Reasonable Adjustment Flag</w:t>
        </w:r>
      </w:hyperlink>
      <w:r w:rsidRPr="000E5681">
        <w:rPr>
          <w:rFonts w:ascii="Arial" w:eastAsia="Times New Roman" w:hAnsi="Arial" w:cs="Arial"/>
          <w:sz w:val="24"/>
          <w:szCs w:val="24"/>
          <w:lang w:val="en" w:eastAsia="en-GB"/>
        </w:rPr>
        <w:t xml:space="preserve"> is a national record which indicates </w:t>
      </w:r>
      <w:r w:rsidRPr="000E5681">
        <w:rPr>
          <w:rFonts w:ascii="Arial" w:eastAsia="Times New Roman" w:hAnsi="Arial" w:cs="Arial"/>
          <w:sz w:val="24"/>
          <w:szCs w:val="24"/>
          <w:lang w:val="en" w:eastAsia="en-GB"/>
        </w:rPr>
        <w:t xml:space="preserve">a person needs </w:t>
      </w:r>
      <w:r w:rsidRPr="000E5681">
        <w:rPr>
          <w:rFonts w:ascii="Arial" w:eastAsia="Times New Roman" w:hAnsi="Arial" w:cs="Arial"/>
          <w:sz w:val="24"/>
          <w:szCs w:val="24"/>
          <w:lang w:val="en" w:eastAsia="en-GB"/>
        </w:rPr>
        <w:t xml:space="preserve">reasonable adjustments </w:t>
      </w:r>
      <w:r w:rsidRPr="000E5681">
        <w:rPr>
          <w:rFonts w:ascii="Arial" w:eastAsia="Times New Roman" w:hAnsi="Arial" w:cs="Arial"/>
          <w:sz w:val="24"/>
          <w:szCs w:val="24"/>
          <w:lang w:val="en" w:eastAsia="en-GB"/>
        </w:rPr>
        <w:t xml:space="preserve">to support them in accessing NHS services.  </w:t>
      </w:r>
      <w:r w:rsidR="005D4593" w:rsidRPr="000E5681">
        <w:rPr>
          <w:rFonts w:ascii="Arial" w:hAnsi="Arial" w:cs="Arial"/>
          <w:sz w:val="24"/>
          <w:szCs w:val="24"/>
        </w:rPr>
        <w:t>Having been successfully piloted, the capability is now in further final development, and will be available for wider utilisation from the end of 2020</w:t>
      </w:r>
      <w:r w:rsidR="005D4593" w:rsidRPr="000E5681">
        <w:rPr>
          <w:rFonts w:ascii="Arial" w:hAnsi="Arial" w:cs="Arial"/>
          <w:sz w:val="24"/>
          <w:szCs w:val="24"/>
          <w:shd w:val="clear" w:color="auto" w:fill="FFFFFF" w:themeFill="background1"/>
        </w:rPr>
        <w:t xml:space="preserve">.  </w:t>
      </w:r>
      <w:r w:rsidRPr="000E5681">
        <w:rPr>
          <w:rFonts w:ascii="Arial" w:hAnsi="Arial" w:cs="Arial"/>
          <w:sz w:val="24"/>
          <w:szCs w:val="24"/>
          <w:shd w:val="clear" w:color="auto" w:fill="FFFFFF" w:themeFill="background1"/>
        </w:rPr>
        <w:t>The new web page includes the benefits of the flag, case studies and next st</w:t>
      </w:r>
      <w:r>
        <w:rPr>
          <w:rFonts w:ascii="Arial" w:hAnsi="Arial" w:cs="Arial"/>
          <w:sz w:val="24"/>
          <w:szCs w:val="24"/>
          <w:shd w:val="clear" w:color="auto" w:fill="FFFFFF" w:themeFill="background1"/>
        </w:rPr>
        <w:t xml:space="preserve">eps. </w:t>
      </w:r>
      <w:r w:rsidRPr="000E5681">
        <w:rPr>
          <w:rFonts w:ascii="Arial" w:hAnsi="Arial" w:cs="Arial"/>
          <w:sz w:val="24"/>
          <w:szCs w:val="24"/>
          <w:shd w:val="clear" w:color="auto" w:fill="FFC000"/>
        </w:rPr>
        <w:t xml:space="preserve">  </w:t>
      </w:r>
    </w:p>
    <w:p w:rsidR="000E5681" w:rsidRPr="000E5681" w:rsidRDefault="000E5681" w:rsidP="000E5681">
      <w:pPr>
        <w:pStyle w:val="NoSpacing"/>
        <w:rPr>
          <w:rFonts w:eastAsia="Times New Roman"/>
          <w:lang w:val="en" w:eastAsia="en-GB"/>
        </w:rPr>
      </w:pPr>
    </w:p>
    <w:p w:rsidR="00D203A2" w:rsidRPr="00954575" w:rsidRDefault="00B267AF">
      <w:pPr>
        <w:rPr>
          <w:rFonts w:ascii="Arial" w:hAnsi="Arial" w:cs="Arial"/>
          <w:b/>
          <w:sz w:val="24"/>
          <w:szCs w:val="24"/>
        </w:rPr>
      </w:pPr>
      <w:r w:rsidRPr="000E5681">
        <w:rPr>
          <w:rFonts w:ascii="Arial" w:hAnsi="Arial" w:cs="Arial"/>
          <w:b/>
          <w:sz w:val="24"/>
          <w:szCs w:val="24"/>
        </w:rPr>
        <w:t>Other resources to link to</w:t>
      </w:r>
    </w:p>
    <w:tbl>
      <w:tblPr>
        <w:tblStyle w:val="TableGrid"/>
        <w:tblW w:w="13948" w:type="dxa"/>
        <w:tblLayout w:type="fixed"/>
        <w:tblLook w:val="04A0" w:firstRow="1" w:lastRow="0" w:firstColumn="1" w:lastColumn="0" w:noHBand="0" w:noVBand="1"/>
      </w:tblPr>
      <w:tblGrid>
        <w:gridCol w:w="1657"/>
        <w:gridCol w:w="10529"/>
        <w:gridCol w:w="1762"/>
      </w:tblGrid>
      <w:tr w:rsidR="00954575" w:rsidRPr="00954575" w:rsidTr="00954575">
        <w:tc>
          <w:tcPr>
            <w:tcW w:w="1657" w:type="dxa"/>
            <w:shd w:val="clear" w:color="auto" w:fill="D9D9D9" w:themeFill="background1" w:themeFillShade="D9"/>
          </w:tcPr>
          <w:p w:rsidR="00954575" w:rsidRPr="00954575" w:rsidRDefault="00954575">
            <w:pPr>
              <w:rPr>
                <w:rFonts w:ascii="Arial" w:hAnsi="Arial" w:cs="Arial"/>
                <w:b/>
                <w:sz w:val="24"/>
                <w:szCs w:val="24"/>
                <w:highlight w:val="lightGray"/>
              </w:rPr>
            </w:pPr>
            <w:r w:rsidRPr="00954575">
              <w:rPr>
                <w:rFonts w:ascii="Arial" w:hAnsi="Arial" w:cs="Arial"/>
                <w:b/>
                <w:sz w:val="24"/>
                <w:szCs w:val="24"/>
                <w:highlight w:val="lightGray"/>
              </w:rPr>
              <w:t xml:space="preserve">Title </w:t>
            </w:r>
          </w:p>
        </w:tc>
        <w:tc>
          <w:tcPr>
            <w:tcW w:w="10529" w:type="dxa"/>
            <w:shd w:val="clear" w:color="auto" w:fill="D9D9D9" w:themeFill="background1" w:themeFillShade="D9"/>
          </w:tcPr>
          <w:p w:rsidR="00954575" w:rsidRPr="00954575" w:rsidRDefault="00954575">
            <w:pPr>
              <w:rPr>
                <w:rFonts w:ascii="Arial" w:hAnsi="Arial" w:cs="Arial"/>
                <w:b/>
                <w:sz w:val="24"/>
                <w:szCs w:val="24"/>
                <w:highlight w:val="lightGray"/>
              </w:rPr>
            </w:pPr>
            <w:r w:rsidRPr="00954575">
              <w:rPr>
                <w:rFonts w:ascii="Arial" w:hAnsi="Arial" w:cs="Arial"/>
                <w:b/>
                <w:sz w:val="24"/>
                <w:szCs w:val="24"/>
                <w:highlight w:val="lightGray"/>
              </w:rPr>
              <w:t>Link</w:t>
            </w:r>
          </w:p>
          <w:p w:rsidR="00954575" w:rsidRPr="00954575" w:rsidRDefault="00954575">
            <w:pPr>
              <w:rPr>
                <w:rFonts w:ascii="Arial" w:hAnsi="Arial" w:cs="Arial"/>
                <w:b/>
                <w:sz w:val="24"/>
                <w:szCs w:val="24"/>
                <w:highlight w:val="lightGray"/>
              </w:rPr>
            </w:pPr>
          </w:p>
        </w:tc>
        <w:tc>
          <w:tcPr>
            <w:tcW w:w="1762" w:type="dxa"/>
            <w:shd w:val="clear" w:color="auto" w:fill="D9D9D9" w:themeFill="background1" w:themeFillShade="D9"/>
          </w:tcPr>
          <w:p w:rsidR="00954575" w:rsidRPr="00954575" w:rsidRDefault="00954575">
            <w:pPr>
              <w:rPr>
                <w:rFonts w:ascii="Arial" w:hAnsi="Arial" w:cs="Arial"/>
                <w:b/>
                <w:sz w:val="24"/>
                <w:szCs w:val="24"/>
                <w:highlight w:val="lightGray"/>
              </w:rPr>
            </w:pPr>
            <w:r w:rsidRPr="00954575">
              <w:rPr>
                <w:rFonts w:ascii="Arial" w:hAnsi="Arial" w:cs="Arial"/>
                <w:b/>
                <w:sz w:val="24"/>
                <w:szCs w:val="24"/>
                <w:highlight w:val="lightGray"/>
              </w:rPr>
              <w:t>Format</w:t>
            </w:r>
          </w:p>
        </w:tc>
      </w:tr>
      <w:tr w:rsidR="00954575" w:rsidRPr="00954575" w:rsidTr="00954575">
        <w:tc>
          <w:tcPr>
            <w:tcW w:w="13948" w:type="dxa"/>
            <w:gridSpan w:val="3"/>
            <w:shd w:val="clear" w:color="auto" w:fill="D9D9D9" w:themeFill="background1" w:themeFillShade="D9"/>
          </w:tcPr>
          <w:p w:rsidR="00954575" w:rsidRPr="00954575" w:rsidRDefault="00954575" w:rsidP="00954575">
            <w:pPr>
              <w:jc w:val="center"/>
              <w:rPr>
                <w:rFonts w:ascii="Arial" w:hAnsi="Arial" w:cs="Arial"/>
                <w:b/>
                <w:sz w:val="24"/>
                <w:szCs w:val="24"/>
                <w:highlight w:val="lightGray"/>
              </w:rPr>
            </w:pPr>
            <w:r w:rsidRPr="00954575">
              <w:rPr>
                <w:rFonts w:ascii="Arial" w:hAnsi="Arial" w:cs="Arial"/>
                <w:b/>
                <w:sz w:val="24"/>
                <w:szCs w:val="24"/>
                <w:highlight w:val="lightGray"/>
              </w:rPr>
              <w:t>Staying in touch</w:t>
            </w:r>
          </w:p>
          <w:p w:rsidR="00954575" w:rsidRPr="00954575" w:rsidRDefault="00954575">
            <w:pPr>
              <w:rPr>
                <w:rFonts w:ascii="Arial" w:hAnsi="Arial" w:cs="Arial"/>
                <w:b/>
                <w:sz w:val="24"/>
                <w:szCs w:val="24"/>
                <w:highlight w:val="lightGray"/>
              </w:rPr>
            </w:pPr>
          </w:p>
        </w:tc>
      </w:tr>
      <w:tr w:rsidR="00954575" w:rsidRPr="00954575" w:rsidTr="00954575">
        <w:tc>
          <w:tcPr>
            <w:tcW w:w="1657" w:type="dxa"/>
          </w:tcPr>
          <w:p w:rsidR="00954575" w:rsidRPr="00954575" w:rsidRDefault="00954575" w:rsidP="00954575">
            <w:pPr>
              <w:rPr>
                <w:rFonts w:ascii="Arial" w:hAnsi="Arial" w:cs="Arial"/>
                <w:sz w:val="24"/>
                <w:szCs w:val="24"/>
              </w:rPr>
            </w:pPr>
            <w:r w:rsidRPr="00954575">
              <w:rPr>
                <w:rFonts w:ascii="Arial" w:hAnsi="Arial" w:cs="Arial"/>
                <w:sz w:val="24"/>
                <w:szCs w:val="24"/>
              </w:rPr>
              <w:t>How to use zoom</w:t>
            </w:r>
          </w:p>
        </w:tc>
        <w:tc>
          <w:tcPr>
            <w:tcW w:w="10529" w:type="dxa"/>
          </w:tcPr>
          <w:p w:rsidR="00954575" w:rsidRPr="00954575" w:rsidRDefault="000E5681">
            <w:pPr>
              <w:rPr>
                <w:rFonts w:ascii="Arial" w:hAnsi="Arial" w:cs="Arial"/>
                <w:sz w:val="24"/>
                <w:szCs w:val="24"/>
              </w:rPr>
            </w:pPr>
            <w:hyperlink r:id="rId23" w:history="1">
              <w:r w:rsidR="00954575" w:rsidRPr="00954575">
                <w:rPr>
                  <w:rStyle w:val="Hyperlink"/>
                  <w:rFonts w:ascii="Arial" w:hAnsi="Arial" w:cs="Arial"/>
                  <w:sz w:val="24"/>
                  <w:szCs w:val="24"/>
                </w:rPr>
                <w:t>www.aceanglia.com/wp-content/uploads/2020/03/how-to-use-zoom-easyread-3-1.pdf</w:t>
              </w:r>
            </w:hyperlink>
          </w:p>
          <w:p w:rsidR="00954575" w:rsidRPr="00954575" w:rsidRDefault="00954575">
            <w:pPr>
              <w:rPr>
                <w:rFonts w:ascii="Arial" w:hAnsi="Arial" w:cs="Arial"/>
                <w:sz w:val="24"/>
                <w:szCs w:val="24"/>
              </w:rPr>
            </w:pPr>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Easy read</w:t>
            </w:r>
          </w:p>
        </w:tc>
      </w:tr>
      <w:tr w:rsidR="00954575" w:rsidRPr="00954575" w:rsidTr="00954575">
        <w:tc>
          <w:tcPr>
            <w:tcW w:w="1657" w:type="dxa"/>
          </w:tcPr>
          <w:p w:rsidR="00954575" w:rsidRPr="00954575" w:rsidRDefault="00954575">
            <w:pPr>
              <w:rPr>
                <w:rFonts w:ascii="Arial" w:hAnsi="Arial" w:cs="Arial"/>
                <w:sz w:val="24"/>
                <w:szCs w:val="24"/>
              </w:rPr>
            </w:pPr>
            <w:r w:rsidRPr="00954575">
              <w:rPr>
                <w:rFonts w:ascii="Arial" w:hAnsi="Arial" w:cs="Arial"/>
                <w:sz w:val="24"/>
                <w:szCs w:val="24"/>
              </w:rPr>
              <w:t>Connecting people</w:t>
            </w:r>
          </w:p>
        </w:tc>
        <w:tc>
          <w:tcPr>
            <w:tcW w:w="10529" w:type="dxa"/>
          </w:tcPr>
          <w:p w:rsidR="00954575" w:rsidRPr="00954575" w:rsidRDefault="000E5681">
            <w:pPr>
              <w:rPr>
                <w:rStyle w:val="Hyperlink"/>
                <w:rFonts w:ascii="Arial" w:hAnsi="Arial" w:cs="Arial"/>
                <w:sz w:val="24"/>
                <w:szCs w:val="24"/>
              </w:rPr>
            </w:pPr>
            <w:hyperlink r:id="rId24" w:history="1">
              <w:r w:rsidR="00954575" w:rsidRPr="00954575">
                <w:rPr>
                  <w:rStyle w:val="Hyperlink"/>
                  <w:rFonts w:ascii="Arial" w:hAnsi="Arial" w:cs="Arial"/>
                  <w:sz w:val="24"/>
                  <w:szCs w:val="24"/>
                </w:rPr>
                <w:t>www.learningdisabilityengland.org.uk/what-we-do/keeping-informed-and-in-touch-during-coronavirus/connecting-people-including-webinars/</w:t>
              </w:r>
            </w:hyperlink>
            <w:r w:rsidR="00954575" w:rsidRPr="00954575">
              <w:rPr>
                <w:rStyle w:val="Hyperlink"/>
                <w:rFonts w:ascii="Arial" w:hAnsi="Arial" w:cs="Arial"/>
                <w:sz w:val="24"/>
                <w:szCs w:val="24"/>
              </w:rPr>
              <w:t xml:space="preserve"> Learning Disability England connecting people webpages</w:t>
            </w:r>
          </w:p>
          <w:p w:rsidR="00954575" w:rsidRPr="00954575" w:rsidRDefault="00954575">
            <w:pPr>
              <w:rPr>
                <w:rFonts w:ascii="Arial" w:hAnsi="Arial" w:cs="Arial"/>
                <w:sz w:val="24"/>
                <w:szCs w:val="24"/>
              </w:rPr>
            </w:pPr>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Web pages</w:t>
            </w:r>
          </w:p>
        </w:tc>
      </w:tr>
      <w:tr w:rsidR="00954575" w:rsidRPr="00954575" w:rsidTr="00954575">
        <w:tc>
          <w:tcPr>
            <w:tcW w:w="1657" w:type="dxa"/>
          </w:tcPr>
          <w:p w:rsidR="00954575" w:rsidRPr="00954575" w:rsidRDefault="00954575">
            <w:pPr>
              <w:rPr>
                <w:rFonts w:ascii="Arial" w:hAnsi="Arial" w:cs="Arial"/>
                <w:sz w:val="24"/>
                <w:szCs w:val="24"/>
              </w:rPr>
            </w:pPr>
            <w:r w:rsidRPr="00954575">
              <w:rPr>
                <w:rFonts w:ascii="Arial" w:hAnsi="Arial" w:cs="Arial"/>
                <w:sz w:val="24"/>
                <w:szCs w:val="24"/>
              </w:rPr>
              <w:t>Zoom tutorial</w:t>
            </w:r>
          </w:p>
        </w:tc>
        <w:tc>
          <w:tcPr>
            <w:tcW w:w="10529" w:type="dxa"/>
          </w:tcPr>
          <w:p w:rsidR="00954575" w:rsidRPr="00954575" w:rsidRDefault="000E5681">
            <w:pPr>
              <w:rPr>
                <w:rFonts w:ascii="Arial" w:hAnsi="Arial" w:cs="Arial"/>
                <w:sz w:val="24"/>
                <w:szCs w:val="24"/>
              </w:rPr>
            </w:pPr>
            <w:hyperlink r:id="rId25" w:history="1">
              <w:r w:rsidR="00954575" w:rsidRPr="00954575">
                <w:rPr>
                  <w:rStyle w:val="Hyperlink"/>
                  <w:rFonts w:ascii="Arial" w:hAnsi="Arial" w:cs="Arial"/>
                  <w:sz w:val="24"/>
                  <w:szCs w:val="24"/>
                </w:rPr>
                <w:t>www.youtube.com/watch?v=zhBd30l1prg</w:t>
              </w:r>
            </w:hyperlink>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 xml:space="preserve">Video </w:t>
            </w:r>
          </w:p>
          <w:p w:rsidR="00954575" w:rsidRPr="00954575" w:rsidRDefault="00954575">
            <w:pPr>
              <w:rPr>
                <w:rFonts w:ascii="Arial" w:hAnsi="Arial" w:cs="Arial"/>
                <w:sz w:val="24"/>
                <w:szCs w:val="24"/>
                <w:u w:val="single"/>
              </w:rPr>
            </w:pPr>
          </w:p>
        </w:tc>
      </w:tr>
      <w:tr w:rsidR="00954575" w:rsidRPr="00954575" w:rsidTr="00954575">
        <w:tc>
          <w:tcPr>
            <w:tcW w:w="1657" w:type="dxa"/>
          </w:tcPr>
          <w:p w:rsidR="00954575" w:rsidRPr="00954575" w:rsidRDefault="00954575">
            <w:pPr>
              <w:rPr>
                <w:rFonts w:ascii="Arial" w:hAnsi="Arial" w:cs="Arial"/>
                <w:sz w:val="24"/>
                <w:szCs w:val="24"/>
              </w:rPr>
            </w:pPr>
            <w:r w:rsidRPr="00954575">
              <w:rPr>
                <w:rFonts w:ascii="Arial" w:hAnsi="Arial" w:cs="Arial"/>
                <w:sz w:val="24"/>
                <w:szCs w:val="24"/>
              </w:rPr>
              <w:lastRenderedPageBreak/>
              <w:t>Guide to using MS Teams</w:t>
            </w:r>
          </w:p>
        </w:tc>
        <w:tc>
          <w:tcPr>
            <w:tcW w:w="10529" w:type="dxa"/>
          </w:tcPr>
          <w:p w:rsidR="00954575" w:rsidRPr="00954575" w:rsidRDefault="000E5681">
            <w:pPr>
              <w:rPr>
                <w:rFonts w:ascii="Arial" w:hAnsi="Arial" w:cs="Arial"/>
                <w:color w:val="0563C1" w:themeColor="hyperlink"/>
                <w:sz w:val="24"/>
                <w:szCs w:val="24"/>
                <w:u w:val="single"/>
              </w:rPr>
            </w:pPr>
            <w:hyperlink r:id="rId26" w:history="1">
              <w:r w:rsidR="00954575" w:rsidRPr="00954575">
                <w:rPr>
                  <w:rStyle w:val="Hyperlink"/>
                  <w:rFonts w:ascii="Arial" w:hAnsi="Arial" w:cs="Arial"/>
                  <w:sz w:val="24"/>
                  <w:szCs w:val="24"/>
                </w:rPr>
                <w:t>www.learningdisabilityengland.org.uk/wp-content/uploads/2020/03/how-to-use-microsoft-teams-guide-final.pdf</w:t>
              </w:r>
            </w:hyperlink>
          </w:p>
          <w:p w:rsidR="00954575" w:rsidRPr="00954575" w:rsidRDefault="00954575">
            <w:pPr>
              <w:rPr>
                <w:rFonts w:ascii="Arial" w:hAnsi="Arial" w:cs="Arial"/>
                <w:sz w:val="24"/>
                <w:szCs w:val="24"/>
              </w:rPr>
            </w:pPr>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Easy read</w:t>
            </w:r>
          </w:p>
        </w:tc>
      </w:tr>
      <w:tr w:rsidR="00954575" w:rsidRPr="00954575" w:rsidTr="00954575">
        <w:tc>
          <w:tcPr>
            <w:tcW w:w="1657" w:type="dxa"/>
          </w:tcPr>
          <w:p w:rsidR="00954575" w:rsidRPr="00954575" w:rsidRDefault="00954575">
            <w:pPr>
              <w:rPr>
                <w:rFonts w:ascii="Arial" w:hAnsi="Arial" w:cs="Arial"/>
                <w:sz w:val="24"/>
                <w:szCs w:val="24"/>
              </w:rPr>
            </w:pPr>
            <w:r w:rsidRPr="00954575">
              <w:rPr>
                <w:rFonts w:ascii="Arial" w:hAnsi="Arial" w:cs="Arial"/>
                <w:sz w:val="24"/>
                <w:szCs w:val="24"/>
              </w:rPr>
              <w:t xml:space="preserve">WhatsApp </w:t>
            </w:r>
          </w:p>
        </w:tc>
        <w:tc>
          <w:tcPr>
            <w:tcW w:w="10529" w:type="dxa"/>
          </w:tcPr>
          <w:p w:rsidR="00954575" w:rsidRPr="00954575" w:rsidRDefault="000E5681" w:rsidP="00954575">
            <w:pPr>
              <w:rPr>
                <w:rFonts w:ascii="Arial" w:hAnsi="Arial" w:cs="Arial"/>
                <w:sz w:val="24"/>
                <w:szCs w:val="24"/>
              </w:rPr>
            </w:pPr>
            <w:hyperlink r:id="rId27" w:history="1">
              <w:r w:rsidR="00954575" w:rsidRPr="00954575">
                <w:rPr>
                  <w:rStyle w:val="Hyperlink"/>
                  <w:rFonts w:ascii="Arial" w:hAnsi="Arial" w:cs="Arial"/>
                  <w:sz w:val="24"/>
                  <w:szCs w:val="24"/>
                </w:rPr>
                <w:t>www.learningdisabilityengland.org.uk/wp-content/uploads/2020/03/whatsapp-an-easy-read-guide-DRAFT-v2.0.pdf</w:t>
              </w:r>
            </w:hyperlink>
            <w:r w:rsidR="00954575" w:rsidRPr="00954575">
              <w:rPr>
                <w:rFonts w:ascii="Arial" w:hAnsi="Arial" w:cs="Arial"/>
                <w:sz w:val="24"/>
                <w:szCs w:val="24"/>
              </w:rPr>
              <w:t xml:space="preserve"> </w:t>
            </w:r>
          </w:p>
          <w:p w:rsidR="00954575" w:rsidRPr="00954575" w:rsidRDefault="00954575">
            <w:pPr>
              <w:rPr>
                <w:rFonts w:ascii="Arial" w:hAnsi="Arial" w:cs="Arial"/>
                <w:color w:val="0563C1" w:themeColor="hyperlink"/>
                <w:sz w:val="24"/>
                <w:szCs w:val="24"/>
                <w:u w:val="single"/>
              </w:rPr>
            </w:pPr>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Easy read</w:t>
            </w:r>
          </w:p>
        </w:tc>
      </w:tr>
      <w:tr w:rsidR="009D6216" w:rsidRPr="00954575" w:rsidTr="00954575">
        <w:tc>
          <w:tcPr>
            <w:tcW w:w="1657" w:type="dxa"/>
          </w:tcPr>
          <w:p w:rsidR="009D6216" w:rsidRPr="00954575" w:rsidRDefault="009D6216" w:rsidP="009D6216">
            <w:pPr>
              <w:rPr>
                <w:rFonts w:ascii="Arial" w:hAnsi="Arial" w:cs="Arial"/>
                <w:sz w:val="24"/>
                <w:szCs w:val="24"/>
              </w:rPr>
            </w:pPr>
            <w:r>
              <w:rPr>
                <w:rFonts w:ascii="Arial" w:hAnsi="Arial" w:cs="Arial"/>
                <w:sz w:val="24"/>
                <w:szCs w:val="24"/>
              </w:rPr>
              <w:t xml:space="preserve">We’ll meet again </w:t>
            </w:r>
          </w:p>
        </w:tc>
        <w:tc>
          <w:tcPr>
            <w:tcW w:w="10529" w:type="dxa"/>
          </w:tcPr>
          <w:p w:rsidR="009D6216" w:rsidRPr="009D6216" w:rsidRDefault="009D6216" w:rsidP="009D6216">
            <w:pPr>
              <w:rPr>
                <w:rFonts w:ascii="Arial" w:hAnsi="Arial" w:cs="Arial"/>
                <w:sz w:val="24"/>
                <w:szCs w:val="24"/>
              </w:rPr>
            </w:pPr>
            <w:r w:rsidRPr="009D6216">
              <w:rPr>
                <w:rFonts w:ascii="Arial" w:hAnsi="Arial" w:cs="Arial"/>
                <w:sz w:val="24"/>
                <w:szCs w:val="24"/>
              </w:rPr>
              <w:t xml:space="preserve">Act </w:t>
            </w:r>
            <w:proofErr w:type="spellStart"/>
            <w:r w:rsidRPr="009D6216">
              <w:rPr>
                <w:rFonts w:ascii="Arial" w:hAnsi="Arial" w:cs="Arial"/>
                <w:sz w:val="24"/>
                <w:szCs w:val="24"/>
              </w:rPr>
              <w:t>Up!'s</w:t>
            </w:r>
            <w:proofErr w:type="spellEnd"/>
            <w:r w:rsidRPr="009D6216">
              <w:rPr>
                <w:rFonts w:ascii="Arial" w:hAnsi="Arial" w:cs="Arial"/>
                <w:sz w:val="24"/>
                <w:szCs w:val="24"/>
              </w:rPr>
              <w:t xml:space="preserve"> version of We'll Meet Again with commentary from the act uppers</w:t>
            </w:r>
          </w:p>
          <w:p w:rsidR="009D6216" w:rsidRPr="009D6216" w:rsidRDefault="000E5681" w:rsidP="009D6216">
            <w:pPr>
              <w:rPr>
                <w:rFonts w:ascii="Arial" w:hAnsi="Arial" w:cs="Arial"/>
                <w:sz w:val="24"/>
                <w:szCs w:val="24"/>
              </w:rPr>
            </w:pPr>
            <w:hyperlink r:id="rId28" w:history="1">
              <w:r w:rsidR="009D6216" w:rsidRPr="00D80144">
                <w:rPr>
                  <w:rStyle w:val="Hyperlink"/>
                  <w:rFonts w:ascii="Arial" w:hAnsi="Arial" w:cs="Arial"/>
                  <w:sz w:val="24"/>
                  <w:szCs w:val="24"/>
                </w:rPr>
                <w:t>www.youtube.com/watch?v=Dt7S3L-4R4E</w:t>
              </w:r>
            </w:hyperlink>
          </w:p>
          <w:p w:rsidR="009D6216" w:rsidRDefault="009D6216" w:rsidP="00954575"/>
        </w:tc>
        <w:tc>
          <w:tcPr>
            <w:tcW w:w="1762" w:type="dxa"/>
          </w:tcPr>
          <w:p w:rsidR="009D6216" w:rsidRPr="00954575" w:rsidRDefault="009D6216">
            <w:pPr>
              <w:rPr>
                <w:rFonts w:ascii="Arial" w:hAnsi="Arial" w:cs="Arial"/>
                <w:sz w:val="24"/>
                <w:szCs w:val="24"/>
              </w:rPr>
            </w:pPr>
            <w:r>
              <w:rPr>
                <w:rFonts w:ascii="Arial" w:hAnsi="Arial" w:cs="Arial"/>
                <w:sz w:val="24"/>
                <w:szCs w:val="24"/>
              </w:rPr>
              <w:t xml:space="preserve">Video </w:t>
            </w:r>
          </w:p>
        </w:tc>
      </w:tr>
      <w:tr w:rsidR="009D6216" w:rsidRPr="00954575" w:rsidTr="00954575">
        <w:tc>
          <w:tcPr>
            <w:tcW w:w="1657" w:type="dxa"/>
          </w:tcPr>
          <w:p w:rsidR="009D6216" w:rsidRDefault="009D6216" w:rsidP="009D6216">
            <w:pPr>
              <w:rPr>
                <w:rFonts w:ascii="Arial" w:hAnsi="Arial" w:cs="Arial"/>
                <w:sz w:val="24"/>
                <w:szCs w:val="24"/>
              </w:rPr>
            </w:pPr>
            <w:r>
              <w:rPr>
                <w:rFonts w:ascii="Arial" w:hAnsi="Arial" w:cs="Arial"/>
                <w:sz w:val="24"/>
                <w:szCs w:val="24"/>
              </w:rPr>
              <w:t xml:space="preserve">Poem about </w:t>
            </w:r>
            <w:proofErr w:type="spellStart"/>
            <w:r>
              <w:rPr>
                <w:rFonts w:ascii="Arial" w:hAnsi="Arial" w:cs="Arial"/>
                <w:sz w:val="24"/>
                <w:szCs w:val="24"/>
              </w:rPr>
              <w:t>isolatation</w:t>
            </w:r>
            <w:proofErr w:type="spellEnd"/>
            <w:r>
              <w:rPr>
                <w:rFonts w:ascii="Arial" w:hAnsi="Arial" w:cs="Arial"/>
                <w:sz w:val="24"/>
                <w:szCs w:val="24"/>
              </w:rPr>
              <w:t xml:space="preserve"> </w:t>
            </w:r>
          </w:p>
        </w:tc>
        <w:tc>
          <w:tcPr>
            <w:tcW w:w="10529" w:type="dxa"/>
          </w:tcPr>
          <w:p w:rsidR="009D6216" w:rsidRPr="009D6216" w:rsidRDefault="009D6216" w:rsidP="009D6216">
            <w:pPr>
              <w:rPr>
                <w:rFonts w:ascii="Arial" w:hAnsi="Arial" w:cs="Arial"/>
                <w:sz w:val="24"/>
                <w:szCs w:val="24"/>
              </w:rPr>
            </w:pPr>
            <w:r w:rsidRPr="009D6216">
              <w:rPr>
                <w:rFonts w:ascii="Arial" w:hAnsi="Arial" w:cs="Arial"/>
                <w:sz w:val="24"/>
                <w:szCs w:val="24"/>
              </w:rPr>
              <w:t>Being together on the computer instead of in real life</w:t>
            </w:r>
          </w:p>
          <w:p w:rsidR="009D6216" w:rsidRPr="009D6216" w:rsidRDefault="000E5681" w:rsidP="009D6216">
            <w:pPr>
              <w:rPr>
                <w:rFonts w:ascii="Arial" w:hAnsi="Arial" w:cs="Arial"/>
                <w:sz w:val="24"/>
                <w:szCs w:val="24"/>
              </w:rPr>
            </w:pPr>
            <w:hyperlink r:id="rId29" w:history="1">
              <w:r w:rsidR="009D6216" w:rsidRPr="009D6216">
                <w:rPr>
                  <w:rStyle w:val="Hyperlink"/>
                  <w:rFonts w:ascii="Arial" w:hAnsi="Arial" w:cs="Arial"/>
                  <w:sz w:val="24"/>
                  <w:szCs w:val="24"/>
                </w:rPr>
                <w:t>www.youtube.com/watch?v=XaIiako9AVk</w:t>
              </w:r>
            </w:hyperlink>
          </w:p>
          <w:p w:rsidR="009D6216" w:rsidRPr="009D6216" w:rsidRDefault="009D6216" w:rsidP="009D6216">
            <w:pPr>
              <w:rPr>
                <w:rFonts w:ascii="Arial" w:hAnsi="Arial" w:cs="Arial"/>
                <w:sz w:val="24"/>
                <w:szCs w:val="24"/>
              </w:rPr>
            </w:pPr>
          </w:p>
        </w:tc>
        <w:tc>
          <w:tcPr>
            <w:tcW w:w="1762" w:type="dxa"/>
          </w:tcPr>
          <w:p w:rsidR="009D6216" w:rsidRDefault="009D6216">
            <w:pPr>
              <w:rPr>
                <w:rFonts w:ascii="Arial" w:hAnsi="Arial" w:cs="Arial"/>
                <w:sz w:val="24"/>
                <w:szCs w:val="24"/>
              </w:rPr>
            </w:pPr>
            <w:r>
              <w:rPr>
                <w:rFonts w:ascii="Arial" w:hAnsi="Arial" w:cs="Arial"/>
                <w:sz w:val="24"/>
                <w:szCs w:val="24"/>
              </w:rPr>
              <w:t xml:space="preserve">Video </w:t>
            </w:r>
          </w:p>
        </w:tc>
      </w:tr>
      <w:tr w:rsidR="00954575" w:rsidRPr="00954575" w:rsidTr="00954575">
        <w:tc>
          <w:tcPr>
            <w:tcW w:w="13948" w:type="dxa"/>
            <w:gridSpan w:val="3"/>
            <w:shd w:val="clear" w:color="auto" w:fill="D9D9D9" w:themeFill="background1" w:themeFillShade="D9"/>
          </w:tcPr>
          <w:p w:rsidR="00954575" w:rsidRPr="00954575" w:rsidRDefault="00954575" w:rsidP="00954575">
            <w:pPr>
              <w:jc w:val="center"/>
              <w:rPr>
                <w:rFonts w:ascii="Arial" w:hAnsi="Arial" w:cs="Arial"/>
                <w:b/>
                <w:sz w:val="24"/>
                <w:szCs w:val="24"/>
              </w:rPr>
            </w:pPr>
            <w:r w:rsidRPr="00954575">
              <w:rPr>
                <w:rFonts w:ascii="Arial" w:hAnsi="Arial" w:cs="Arial"/>
                <w:b/>
                <w:sz w:val="24"/>
                <w:szCs w:val="24"/>
              </w:rPr>
              <w:t>Friendships</w:t>
            </w:r>
          </w:p>
          <w:p w:rsidR="00954575" w:rsidRPr="00954575" w:rsidRDefault="00954575">
            <w:pPr>
              <w:rPr>
                <w:rFonts w:ascii="Arial" w:hAnsi="Arial" w:cs="Arial"/>
                <w:sz w:val="24"/>
                <w:szCs w:val="24"/>
              </w:rPr>
            </w:pPr>
          </w:p>
        </w:tc>
      </w:tr>
      <w:tr w:rsidR="00954575" w:rsidRPr="00954575" w:rsidTr="00954575">
        <w:tc>
          <w:tcPr>
            <w:tcW w:w="1657" w:type="dxa"/>
          </w:tcPr>
          <w:p w:rsidR="00954575" w:rsidRPr="00954575" w:rsidRDefault="00954575">
            <w:pPr>
              <w:rPr>
                <w:rFonts w:ascii="Arial" w:hAnsi="Arial" w:cs="Arial"/>
                <w:sz w:val="24"/>
                <w:szCs w:val="24"/>
              </w:rPr>
            </w:pPr>
            <w:r w:rsidRPr="00954575">
              <w:rPr>
                <w:rFonts w:ascii="Arial" w:hAnsi="Arial" w:cs="Arial"/>
                <w:sz w:val="24"/>
                <w:szCs w:val="24"/>
              </w:rPr>
              <w:t>Friendships and having a social life</w:t>
            </w:r>
          </w:p>
          <w:p w:rsidR="00954575" w:rsidRPr="00954575" w:rsidRDefault="00954575">
            <w:pPr>
              <w:rPr>
                <w:rFonts w:ascii="Arial" w:hAnsi="Arial" w:cs="Arial"/>
                <w:sz w:val="24"/>
                <w:szCs w:val="24"/>
              </w:rPr>
            </w:pPr>
          </w:p>
        </w:tc>
        <w:tc>
          <w:tcPr>
            <w:tcW w:w="10529" w:type="dxa"/>
          </w:tcPr>
          <w:p w:rsidR="00954575" w:rsidRPr="00954575" w:rsidRDefault="000E5681" w:rsidP="00954575">
            <w:pPr>
              <w:rPr>
                <w:rFonts w:ascii="Arial" w:hAnsi="Arial" w:cs="Arial"/>
                <w:sz w:val="24"/>
                <w:szCs w:val="24"/>
              </w:rPr>
            </w:pPr>
            <w:hyperlink r:id="rId30" w:history="1">
              <w:r w:rsidR="00954575" w:rsidRPr="00954575">
                <w:rPr>
                  <w:rStyle w:val="Hyperlink"/>
                  <w:rFonts w:ascii="Arial" w:hAnsi="Arial" w:cs="Arial"/>
                  <w:sz w:val="24"/>
                  <w:szCs w:val="24"/>
                </w:rPr>
                <w:t>www.mencap.org.uk/about-us/what-we-think/friendships-what-we-think</w:t>
              </w:r>
            </w:hyperlink>
            <w:r w:rsidR="00954575" w:rsidRPr="00954575">
              <w:rPr>
                <w:rFonts w:ascii="Arial" w:hAnsi="Arial" w:cs="Arial"/>
                <w:sz w:val="24"/>
                <w:szCs w:val="24"/>
              </w:rPr>
              <w:t xml:space="preserve"> </w:t>
            </w:r>
          </w:p>
          <w:p w:rsidR="00954575" w:rsidRPr="00954575" w:rsidRDefault="00954575">
            <w:pPr>
              <w:rPr>
                <w:rFonts w:ascii="Arial" w:hAnsi="Arial" w:cs="Arial"/>
                <w:sz w:val="24"/>
                <w:szCs w:val="24"/>
              </w:rPr>
            </w:pPr>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 xml:space="preserve">Plain English </w:t>
            </w:r>
          </w:p>
        </w:tc>
      </w:tr>
      <w:tr w:rsidR="00954575" w:rsidRPr="00954575" w:rsidTr="00954575">
        <w:tc>
          <w:tcPr>
            <w:tcW w:w="1657" w:type="dxa"/>
          </w:tcPr>
          <w:p w:rsidR="00954575" w:rsidRPr="00954575" w:rsidRDefault="00954575">
            <w:pPr>
              <w:rPr>
                <w:rFonts w:ascii="Arial" w:hAnsi="Arial" w:cs="Arial"/>
                <w:sz w:val="24"/>
                <w:szCs w:val="24"/>
              </w:rPr>
            </w:pPr>
            <w:r w:rsidRPr="00954575">
              <w:rPr>
                <w:rFonts w:ascii="Arial" w:hAnsi="Arial" w:cs="Arial"/>
                <w:sz w:val="24"/>
                <w:szCs w:val="24"/>
              </w:rPr>
              <w:t>Friendships and having a social life</w:t>
            </w:r>
          </w:p>
        </w:tc>
        <w:tc>
          <w:tcPr>
            <w:tcW w:w="10529" w:type="dxa"/>
          </w:tcPr>
          <w:p w:rsidR="00954575" w:rsidRPr="00954575" w:rsidRDefault="000E5681">
            <w:pPr>
              <w:rPr>
                <w:rFonts w:ascii="Arial" w:hAnsi="Arial" w:cs="Arial"/>
                <w:sz w:val="24"/>
                <w:szCs w:val="24"/>
              </w:rPr>
            </w:pPr>
            <w:hyperlink r:id="rId31" w:history="1">
              <w:r w:rsidR="00954575" w:rsidRPr="00954575">
                <w:rPr>
                  <w:rStyle w:val="Hyperlink"/>
                  <w:rFonts w:ascii="Arial" w:hAnsi="Arial" w:cs="Arial"/>
                  <w:sz w:val="24"/>
                  <w:szCs w:val="24"/>
                </w:rPr>
                <w:t>www.mencap.org.uk/sites/default/files/2016-09/Friendships%20and%20Social%20Life%20-%20%20easy%20read%20final.doc</w:t>
              </w:r>
            </w:hyperlink>
          </w:p>
          <w:p w:rsidR="00954575" w:rsidRPr="00954575" w:rsidRDefault="00954575">
            <w:pPr>
              <w:rPr>
                <w:rFonts w:ascii="Arial" w:hAnsi="Arial" w:cs="Arial"/>
                <w:sz w:val="24"/>
                <w:szCs w:val="24"/>
              </w:rPr>
            </w:pPr>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Easy read</w:t>
            </w:r>
          </w:p>
        </w:tc>
      </w:tr>
      <w:tr w:rsidR="00954575" w:rsidRPr="00954575" w:rsidTr="00954575">
        <w:tc>
          <w:tcPr>
            <w:tcW w:w="1657" w:type="dxa"/>
          </w:tcPr>
          <w:p w:rsidR="00954575" w:rsidRPr="00954575" w:rsidRDefault="00954575">
            <w:pPr>
              <w:rPr>
                <w:rFonts w:ascii="Arial" w:hAnsi="Arial" w:cs="Arial"/>
                <w:sz w:val="24"/>
                <w:szCs w:val="24"/>
              </w:rPr>
            </w:pPr>
            <w:r w:rsidRPr="00954575">
              <w:rPr>
                <w:rFonts w:ascii="Arial" w:hAnsi="Arial" w:cs="Arial"/>
                <w:sz w:val="24"/>
                <w:szCs w:val="24"/>
              </w:rPr>
              <w:t xml:space="preserve">Friend or fake – hate and mate crime </w:t>
            </w:r>
          </w:p>
        </w:tc>
        <w:tc>
          <w:tcPr>
            <w:tcW w:w="10529" w:type="dxa"/>
          </w:tcPr>
          <w:p w:rsidR="00954575" w:rsidRPr="00954575" w:rsidRDefault="000E5681">
            <w:pPr>
              <w:rPr>
                <w:rFonts w:ascii="Arial" w:hAnsi="Arial" w:cs="Arial"/>
                <w:sz w:val="24"/>
                <w:szCs w:val="24"/>
              </w:rPr>
            </w:pPr>
            <w:hyperlink r:id="rId32" w:history="1">
              <w:r w:rsidR="00954575" w:rsidRPr="00954575">
                <w:rPr>
                  <w:rStyle w:val="Hyperlink"/>
                  <w:rFonts w:ascii="Arial" w:hAnsi="Arial" w:cs="Arial"/>
                  <w:sz w:val="24"/>
                  <w:szCs w:val="24"/>
                </w:rPr>
                <w:t>https://arcuk.org.uk/safetynet/files/2012/08/Friend-or-Fake-Booklet.pdf</w:t>
              </w:r>
            </w:hyperlink>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Easy read</w:t>
            </w:r>
          </w:p>
        </w:tc>
      </w:tr>
      <w:tr w:rsidR="00954575" w:rsidRPr="00954575" w:rsidTr="00954575">
        <w:tc>
          <w:tcPr>
            <w:tcW w:w="1657" w:type="dxa"/>
          </w:tcPr>
          <w:p w:rsidR="00954575" w:rsidRPr="00954575" w:rsidRDefault="00954575">
            <w:pPr>
              <w:rPr>
                <w:rFonts w:ascii="Arial" w:hAnsi="Arial" w:cs="Arial"/>
                <w:sz w:val="24"/>
                <w:szCs w:val="24"/>
              </w:rPr>
            </w:pPr>
            <w:r w:rsidRPr="00954575">
              <w:rPr>
                <w:rFonts w:ascii="Arial" w:hAnsi="Arial" w:cs="Arial"/>
                <w:sz w:val="24"/>
                <w:szCs w:val="24"/>
              </w:rPr>
              <w:t xml:space="preserve">Relationships </w:t>
            </w:r>
          </w:p>
        </w:tc>
        <w:tc>
          <w:tcPr>
            <w:tcW w:w="10529" w:type="dxa"/>
          </w:tcPr>
          <w:p w:rsidR="00954575" w:rsidRPr="00954575" w:rsidRDefault="000E5681">
            <w:pPr>
              <w:rPr>
                <w:rFonts w:ascii="Arial" w:hAnsi="Arial" w:cs="Arial"/>
                <w:sz w:val="24"/>
                <w:szCs w:val="24"/>
              </w:rPr>
            </w:pPr>
            <w:hyperlink r:id="rId33" w:history="1">
              <w:r w:rsidR="00954575" w:rsidRPr="00954575">
                <w:rPr>
                  <w:rStyle w:val="Hyperlink"/>
                  <w:rFonts w:ascii="Arial" w:hAnsi="Arial" w:cs="Arial"/>
                  <w:sz w:val="24"/>
                  <w:szCs w:val="24"/>
                </w:rPr>
                <w:t>www.peoplefirstinfo.org.uk/health-and-well-being/easy-read-information-for-people-with-learning-disabilities/relationships/</w:t>
              </w:r>
            </w:hyperlink>
          </w:p>
          <w:p w:rsidR="00954575" w:rsidRPr="00954575" w:rsidRDefault="00954575">
            <w:pPr>
              <w:rPr>
                <w:rFonts w:ascii="Arial" w:hAnsi="Arial" w:cs="Arial"/>
                <w:sz w:val="24"/>
                <w:szCs w:val="24"/>
              </w:rPr>
            </w:pPr>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Easy read</w:t>
            </w:r>
          </w:p>
        </w:tc>
      </w:tr>
      <w:tr w:rsidR="00954575" w:rsidRPr="00954575" w:rsidTr="00954575">
        <w:tc>
          <w:tcPr>
            <w:tcW w:w="13948" w:type="dxa"/>
            <w:gridSpan w:val="3"/>
            <w:shd w:val="clear" w:color="auto" w:fill="D9D9D9" w:themeFill="background1" w:themeFillShade="D9"/>
          </w:tcPr>
          <w:p w:rsidR="00954575" w:rsidRPr="00954575" w:rsidRDefault="00954575" w:rsidP="00954575">
            <w:pPr>
              <w:jc w:val="center"/>
              <w:rPr>
                <w:rFonts w:ascii="Arial" w:hAnsi="Arial" w:cs="Arial"/>
                <w:b/>
                <w:sz w:val="24"/>
                <w:szCs w:val="24"/>
              </w:rPr>
            </w:pPr>
            <w:r w:rsidRPr="00954575">
              <w:rPr>
                <w:rFonts w:ascii="Arial" w:hAnsi="Arial" w:cs="Arial"/>
                <w:b/>
                <w:sz w:val="24"/>
                <w:szCs w:val="24"/>
              </w:rPr>
              <w:t>Keeping busy</w:t>
            </w:r>
          </w:p>
          <w:p w:rsidR="00954575" w:rsidRPr="00954575" w:rsidRDefault="00954575">
            <w:pPr>
              <w:rPr>
                <w:rFonts w:ascii="Arial" w:hAnsi="Arial" w:cs="Arial"/>
                <w:b/>
                <w:sz w:val="24"/>
                <w:szCs w:val="24"/>
              </w:rPr>
            </w:pPr>
          </w:p>
        </w:tc>
      </w:tr>
      <w:tr w:rsidR="00954575" w:rsidRPr="00954575" w:rsidTr="00954575">
        <w:tc>
          <w:tcPr>
            <w:tcW w:w="1657" w:type="dxa"/>
          </w:tcPr>
          <w:p w:rsidR="00954575" w:rsidRPr="00954575" w:rsidRDefault="00954575">
            <w:pPr>
              <w:rPr>
                <w:rFonts w:ascii="Arial" w:hAnsi="Arial" w:cs="Arial"/>
                <w:sz w:val="24"/>
                <w:szCs w:val="24"/>
              </w:rPr>
            </w:pPr>
            <w:r w:rsidRPr="00954575">
              <w:rPr>
                <w:rFonts w:ascii="Arial" w:hAnsi="Arial" w:cs="Arial"/>
                <w:sz w:val="24"/>
                <w:szCs w:val="24"/>
              </w:rPr>
              <w:t>Free online concerts and music</w:t>
            </w:r>
          </w:p>
        </w:tc>
        <w:tc>
          <w:tcPr>
            <w:tcW w:w="10529" w:type="dxa"/>
          </w:tcPr>
          <w:p w:rsidR="00954575" w:rsidRPr="00954575" w:rsidRDefault="000E5681" w:rsidP="00954575">
            <w:pPr>
              <w:rPr>
                <w:rFonts w:ascii="Arial" w:eastAsia="Times New Roman" w:hAnsi="Arial" w:cs="Arial"/>
                <w:color w:val="0563C1" w:themeColor="hyperlink"/>
                <w:sz w:val="24"/>
                <w:szCs w:val="24"/>
                <w:u w:val="single"/>
                <w:shd w:val="clear" w:color="auto" w:fill="FFFFFF"/>
              </w:rPr>
            </w:pPr>
            <w:hyperlink r:id="rId34" w:history="1">
              <w:r w:rsidR="00954575" w:rsidRPr="00954575">
                <w:rPr>
                  <w:rFonts w:ascii="Arial" w:eastAsia="Times New Roman" w:hAnsi="Arial" w:cs="Arial"/>
                  <w:color w:val="0563C1" w:themeColor="hyperlink"/>
                  <w:sz w:val="24"/>
                  <w:szCs w:val="24"/>
                  <w:u w:val="single"/>
                  <w:shd w:val="clear" w:color="auto" w:fill="FFFFFF"/>
                </w:rPr>
                <w:t>www.facebook.com/coronavirusfest/?__tn__=K-R&amp;eid=ARA8bt8SfMcDISLXpiCUSdWve7Y0NowQLKnb894b7ds3YpW8ZO6DjBHlOJzbZgt0aqxV_z-f6kh02tys&amp;fref=mentions</w:t>
              </w:r>
            </w:hyperlink>
          </w:p>
          <w:p w:rsidR="00954575" w:rsidRPr="00954575" w:rsidRDefault="00954575">
            <w:pPr>
              <w:rPr>
                <w:rFonts w:ascii="Arial" w:hAnsi="Arial" w:cs="Arial"/>
                <w:b/>
                <w:sz w:val="24"/>
                <w:szCs w:val="24"/>
              </w:rPr>
            </w:pPr>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Webpages</w:t>
            </w:r>
          </w:p>
        </w:tc>
      </w:tr>
      <w:tr w:rsidR="00954575" w:rsidRPr="00954575" w:rsidTr="00954575">
        <w:tc>
          <w:tcPr>
            <w:tcW w:w="1657" w:type="dxa"/>
          </w:tcPr>
          <w:p w:rsidR="00954575" w:rsidRPr="00954575" w:rsidRDefault="00954575">
            <w:pPr>
              <w:rPr>
                <w:rFonts w:ascii="Arial" w:hAnsi="Arial" w:cs="Arial"/>
                <w:sz w:val="24"/>
                <w:szCs w:val="24"/>
              </w:rPr>
            </w:pPr>
            <w:r w:rsidRPr="00954575">
              <w:rPr>
                <w:rFonts w:ascii="Arial" w:hAnsi="Arial" w:cs="Arial"/>
                <w:sz w:val="24"/>
                <w:szCs w:val="24"/>
              </w:rPr>
              <w:lastRenderedPageBreak/>
              <w:t>Chat and a brew</w:t>
            </w:r>
          </w:p>
        </w:tc>
        <w:tc>
          <w:tcPr>
            <w:tcW w:w="10529" w:type="dxa"/>
          </w:tcPr>
          <w:p w:rsidR="00954575" w:rsidRPr="00954575" w:rsidRDefault="000E5681">
            <w:pPr>
              <w:rPr>
                <w:rFonts w:ascii="Arial" w:hAnsi="Arial" w:cs="Arial"/>
                <w:b/>
                <w:sz w:val="24"/>
                <w:szCs w:val="24"/>
              </w:rPr>
            </w:pPr>
            <w:hyperlink r:id="rId35" w:history="1">
              <w:r w:rsidR="00954575" w:rsidRPr="00954575">
                <w:rPr>
                  <w:rStyle w:val="Hyperlink"/>
                  <w:rFonts w:ascii="Arial" w:hAnsi="Arial" w:cs="Arial"/>
                  <w:sz w:val="24"/>
                  <w:szCs w:val="24"/>
                </w:rPr>
                <w:t>https://paradigm-uk.org/2020/03/20/the-gr8-chat-brew/</w:t>
              </w:r>
            </w:hyperlink>
            <w:r w:rsidR="00954575" w:rsidRPr="00954575">
              <w:rPr>
                <w:rStyle w:val="Hyperlink"/>
                <w:rFonts w:ascii="Arial" w:hAnsi="Arial" w:cs="Arial"/>
                <w:sz w:val="24"/>
                <w:szCs w:val="24"/>
              </w:rPr>
              <w:t xml:space="preserve"> Great Chat &amp; Brew webpages</w:t>
            </w:r>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Webpages</w:t>
            </w:r>
          </w:p>
        </w:tc>
      </w:tr>
      <w:tr w:rsidR="00954575" w:rsidRPr="00954575" w:rsidTr="00954575">
        <w:tc>
          <w:tcPr>
            <w:tcW w:w="1657" w:type="dxa"/>
          </w:tcPr>
          <w:p w:rsidR="00954575" w:rsidRPr="00954575" w:rsidRDefault="00954575">
            <w:pPr>
              <w:rPr>
                <w:rFonts w:ascii="Arial" w:hAnsi="Arial" w:cs="Arial"/>
                <w:sz w:val="24"/>
                <w:szCs w:val="24"/>
              </w:rPr>
            </w:pPr>
            <w:r w:rsidRPr="00954575">
              <w:rPr>
                <w:rFonts w:ascii="Arial" w:hAnsi="Arial" w:cs="Arial"/>
                <w:sz w:val="24"/>
                <w:szCs w:val="24"/>
              </w:rPr>
              <w:t xml:space="preserve">Dance classes </w:t>
            </w:r>
          </w:p>
        </w:tc>
        <w:tc>
          <w:tcPr>
            <w:tcW w:w="10529" w:type="dxa"/>
          </w:tcPr>
          <w:p w:rsidR="00954575" w:rsidRPr="00954575" w:rsidRDefault="000E5681">
            <w:pPr>
              <w:rPr>
                <w:rFonts w:ascii="Arial" w:hAnsi="Arial" w:cs="Arial"/>
                <w:b/>
                <w:sz w:val="24"/>
                <w:szCs w:val="24"/>
              </w:rPr>
            </w:pPr>
            <w:hyperlink r:id="rId36" w:history="1">
              <w:r w:rsidR="00954575" w:rsidRPr="00954575">
                <w:rPr>
                  <w:rStyle w:val="Hyperlink"/>
                  <w:rFonts w:ascii="Arial" w:hAnsi="Arial" w:cs="Arial"/>
                  <w:sz w:val="24"/>
                  <w:szCs w:val="24"/>
                </w:rPr>
                <w:t>https://dancesyndrome.co.uk/online-dance-sessions/</w:t>
              </w:r>
            </w:hyperlink>
            <w:r w:rsidR="00954575" w:rsidRPr="00954575">
              <w:rPr>
                <w:rStyle w:val="Hyperlink"/>
                <w:rFonts w:ascii="Arial" w:hAnsi="Arial" w:cs="Arial"/>
                <w:sz w:val="24"/>
                <w:szCs w:val="24"/>
              </w:rPr>
              <w:t xml:space="preserve"> </w:t>
            </w:r>
            <w:proofErr w:type="spellStart"/>
            <w:r w:rsidR="00954575" w:rsidRPr="00954575">
              <w:rPr>
                <w:rStyle w:val="Hyperlink"/>
                <w:rFonts w:ascii="Arial" w:hAnsi="Arial" w:cs="Arial"/>
                <w:sz w:val="24"/>
                <w:szCs w:val="24"/>
              </w:rPr>
              <w:t>DanceSyndrome</w:t>
            </w:r>
            <w:proofErr w:type="spellEnd"/>
            <w:r w:rsidR="00954575" w:rsidRPr="00954575">
              <w:rPr>
                <w:rStyle w:val="Hyperlink"/>
                <w:rFonts w:ascii="Arial" w:hAnsi="Arial" w:cs="Arial"/>
                <w:sz w:val="24"/>
                <w:szCs w:val="24"/>
              </w:rPr>
              <w:t xml:space="preserve"> online dance classes</w:t>
            </w:r>
          </w:p>
        </w:tc>
        <w:tc>
          <w:tcPr>
            <w:tcW w:w="1762" w:type="dxa"/>
          </w:tcPr>
          <w:p w:rsidR="00954575" w:rsidRPr="00954575" w:rsidRDefault="00954575">
            <w:pPr>
              <w:rPr>
                <w:rFonts w:ascii="Arial" w:hAnsi="Arial" w:cs="Arial"/>
                <w:sz w:val="24"/>
                <w:szCs w:val="24"/>
              </w:rPr>
            </w:pPr>
            <w:r w:rsidRPr="00954575">
              <w:rPr>
                <w:rFonts w:ascii="Arial" w:hAnsi="Arial" w:cs="Arial"/>
                <w:sz w:val="24"/>
                <w:szCs w:val="24"/>
              </w:rPr>
              <w:t>Webpages</w:t>
            </w:r>
          </w:p>
        </w:tc>
      </w:tr>
      <w:tr w:rsidR="009D6216" w:rsidRPr="00954575" w:rsidTr="00954575">
        <w:tc>
          <w:tcPr>
            <w:tcW w:w="1657" w:type="dxa"/>
          </w:tcPr>
          <w:p w:rsidR="009D6216" w:rsidRPr="00954575" w:rsidRDefault="009D6216">
            <w:pPr>
              <w:rPr>
                <w:rFonts w:ascii="Arial" w:hAnsi="Arial" w:cs="Arial"/>
                <w:sz w:val="24"/>
                <w:szCs w:val="24"/>
              </w:rPr>
            </w:pPr>
            <w:r>
              <w:rPr>
                <w:rFonts w:ascii="Arial" w:hAnsi="Arial" w:cs="Arial"/>
                <w:sz w:val="24"/>
                <w:szCs w:val="24"/>
              </w:rPr>
              <w:t>Creative arts</w:t>
            </w:r>
          </w:p>
        </w:tc>
        <w:tc>
          <w:tcPr>
            <w:tcW w:w="10529" w:type="dxa"/>
          </w:tcPr>
          <w:p w:rsidR="009D6216" w:rsidRPr="009D6216" w:rsidRDefault="000E5681" w:rsidP="009D6216">
            <w:pPr>
              <w:rPr>
                <w:rFonts w:ascii="Arial" w:hAnsi="Arial" w:cs="Arial"/>
                <w:sz w:val="24"/>
                <w:szCs w:val="24"/>
              </w:rPr>
            </w:pPr>
            <w:hyperlink r:id="rId37" w:history="1">
              <w:r w:rsidR="009D6216" w:rsidRPr="00D80144">
                <w:rPr>
                  <w:rStyle w:val="Hyperlink"/>
                  <w:rFonts w:ascii="Arial" w:hAnsi="Arial" w:cs="Arial"/>
                  <w:sz w:val="24"/>
                  <w:szCs w:val="24"/>
                </w:rPr>
                <w:t>www.actupnewham.co.uk/time-capsule</w:t>
              </w:r>
            </w:hyperlink>
          </w:p>
          <w:p w:rsidR="009D6216" w:rsidRDefault="009D6216"/>
        </w:tc>
        <w:tc>
          <w:tcPr>
            <w:tcW w:w="1762" w:type="dxa"/>
          </w:tcPr>
          <w:p w:rsidR="009D6216" w:rsidRPr="00954575" w:rsidRDefault="009D6216">
            <w:pPr>
              <w:rPr>
                <w:rFonts w:ascii="Arial" w:hAnsi="Arial" w:cs="Arial"/>
                <w:sz w:val="24"/>
                <w:szCs w:val="24"/>
              </w:rPr>
            </w:pPr>
            <w:r>
              <w:rPr>
                <w:rFonts w:ascii="Arial" w:hAnsi="Arial" w:cs="Arial"/>
                <w:sz w:val="24"/>
                <w:szCs w:val="24"/>
              </w:rPr>
              <w:t xml:space="preserve">Webpages </w:t>
            </w:r>
          </w:p>
        </w:tc>
      </w:tr>
      <w:tr w:rsidR="003C08D8" w:rsidRPr="0028603D" w:rsidTr="003C08D8">
        <w:tc>
          <w:tcPr>
            <w:tcW w:w="1657" w:type="dxa"/>
            <w:shd w:val="clear" w:color="auto" w:fill="D9D9D9" w:themeFill="background1" w:themeFillShade="D9"/>
          </w:tcPr>
          <w:p w:rsidR="003C08D8" w:rsidRPr="003C08D8" w:rsidRDefault="003C08D8" w:rsidP="003C08D8">
            <w:pPr>
              <w:jc w:val="center"/>
              <w:rPr>
                <w:rFonts w:ascii="Arial" w:hAnsi="Arial" w:cs="Arial"/>
                <w:b/>
                <w:sz w:val="24"/>
                <w:szCs w:val="24"/>
              </w:rPr>
            </w:pPr>
          </w:p>
        </w:tc>
        <w:tc>
          <w:tcPr>
            <w:tcW w:w="10529" w:type="dxa"/>
            <w:shd w:val="clear" w:color="auto" w:fill="D9D9D9" w:themeFill="background1" w:themeFillShade="D9"/>
          </w:tcPr>
          <w:p w:rsidR="003C08D8" w:rsidRPr="0028603D" w:rsidRDefault="003C08D8" w:rsidP="003C08D8">
            <w:pPr>
              <w:jc w:val="center"/>
              <w:rPr>
                <w:rFonts w:ascii="Arial" w:hAnsi="Arial" w:cs="Arial"/>
                <w:b/>
                <w:sz w:val="24"/>
                <w:szCs w:val="24"/>
              </w:rPr>
            </w:pPr>
            <w:r w:rsidRPr="0028603D">
              <w:rPr>
                <w:rFonts w:ascii="Arial" w:hAnsi="Arial" w:cs="Arial"/>
                <w:b/>
                <w:sz w:val="24"/>
                <w:szCs w:val="24"/>
              </w:rPr>
              <w:t>Staying safe during lockdown</w:t>
            </w:r>
          </w:p>
          <w:p w:rsidR="003C08D8" w:rsidRPr="0028603D" w:rsidRDefault="003C08D8" w:rsidP="003C08D8">
            <w:pPr>
              <w:jc w:val="center"/>
              <w:rPr>
                <w:rFonts w:ascii="Arial" w:hAnsi="Arial" w:cs="Arial"/>
                <w:b/>
                <w:sz w:val="24"/>
                <w:szCs w:val="24"/>
              </w:rPr>
            </w:pPr>
          </w:p>
        </w:tc>
        <w:tc>
          <w:tcPr>
            <w:tcW w:w="1762" w:type="dxa"/>
            <w:shd w:val="clear" w:color="auto" w:fill="D9D9D9" w:themeFill="background1" w:themeFillShade="D9"/>
          </w:tcPr>
          <w:p w:rsidR="003C08D8" w:rsidRPr="0028603D" w:rsidRDefault="003C08D8" w:rsidP="003C08D8">
            <w:pPr>
              <w:jc w:val="center"/>
              <w:rPr>
                <w:rFonts w:ascii="Arial" w:hAnsi="Arial" w:cs="Arial"/>
                <w:b/>
                <w:sz w:val="24"/>
                <w:szCs w:val="24"/>
              </w:rPr>
            </w:pPr>
          </w:p>
        </w:tc>
      </w:tr>
      <w:tr w:rsidR="003C08D8" w:rsidRPr="0028603D" w:rsidTr="00954575">
        <w:tc>
          <w:tcPr>
            <w:tcW w:w="1657" w:type="dxa"/>
          </w:tcPr>
          <w:p w:rsidR="003C08D8" w:rsidRDefault="0028603D">
            <w:pPr>
              <w:rPr>
                <w:rFonts w:ascii="Arial" w:hAnsi="Arial" w:cs="Arial"/>
                <w:sz w:val="24"/>
                <w:szCs w:val="24"/>
              </w:rPr>
            </w:pPr>
            <w:r>
              <w:rPr>
                <w:rFonts w:ascii="Arial" w:hAnsi="Arial" w:cs="Arial"/>
                <w:sz w:val="24"/>
                <w:szCs w:val="24"/>
              </w:rPr>
              <w:t xml:space="preserve">Social bubbles </w:t>
            </w:r>
          </w:p>
        </w:tc>
        <w:tc>
          <w:tcPr>
            <w:tcW w:w="10529" w:type="dxa"/>
          </w:tcPr>
          <w:p w:rsidR="003C08D8" w:rsidRPr="0028603D" w:rsidRDefault="0028603D" w:rsidP="009D6216">
            <w:pPr>
              <w:rPr>
                <w:rFonts w:ascii="Arial" w:hAnsi="Arial" w:cs="Arial"/>
                <w:sz w:val="24"/>
                <w:szCs w:val="24"/>
              </w:rPr>
            </w:pPr>
            <w:r w:rsidRPr="0028603D">
              <w:rPr>
                <w:rFonts w:ascii="Arial" w:hAnsi="Arial" w:cs="Arial"/>
                <w:sz w:val="24"/>
                <w:szCs w:val="24"/>
              </w:rPr>
              <w:t>/www.keepsafe.org.uk/posters?fbclid=IwAR3Sgq664udSUGwG8wYyuBN38bF7AtHFujGEAeTF94Dzqa0Dp640_SIsjbc</w:t>
            </w:r>
          </w:p>
        </w:tc>
        <w:tc>
          <w:tcPr>
            <w:tcW w:w="1762" w:type="dxa"/>
          </w:tcPr>
          <w:p w:rsidR="003C08D8" w:rsidRPr="0028603D" w:rsidRDefault="0028603D">
            <w:pPr>
              <w:rPr>
                <w:rFonts w:ascii="Arial" w:hAnsi="Arial" w:cs="Arial"/>
                <w:sz w:val="24"/>
                <w:szCs w:val="24"/>
              </w:rPr>
            </w:pPr>
            <w:r>
              <w:rPr>
                <w:rFonts w:ascii="Arial" w:hAnsi="Arial" w:cs="Arial"/>
                <w:sz w:val="24"/>
                <w:szCs w:val="24"/>
              </w:rPr>
              <w:t>Poster</w:t>
            </w:r>
          </w:p>
        </w:tc>
      </w:tr>
      <w:tr w:rsidR="0028603D" w:rsidRPr="0028603D" w:rsidTr="0028603D">
        <w:tc>
          <w:tcPr>
            <w:tcW w:w="1657" w:type="dxa"/>
            <w:shd w:val="clear" w:color="auto" w:fill="D9D9D9" w:themeFill="background1" w:themeFillShade="D9"/>
          </w:tcPr>
          <w:p w:rsidR="0028603D" w:rsidRPr="0028603D" w:rsidRDefault="0028603D" w:rsidP="0028603D">
            <w:pPr>
              <w:jc w:val="center"/>
              <w:rPr>
                <w:rFonts w:ascii="Arial" w:hAnsi="Arial" w:cs="Arial"/>
                <w:b/>
                <w:sz w:val="24"/>
                <w:szCs w:val="24"/>
              </w:rPr>
            </w:pPr>
          </w:p>
        </w:tc>
        <w:tc>
          <w:tcPr>
            <w:tcW w:w="10529" w:type="dxa"/>
            <w:shd w:val="clear" w:color="auto" w:fill="D9D9D9" w:themeFill="background1" w:themeFillShade="D9"/>
          </w:tcPr>
          <w:p w:rsidR="0028603D" w:rsidRPr="0028603D" w:rsidRDefault="0028603D" w:rsidP="0028603D">
            <w:pPr>
              <w:jc w:val="center"/>
              <w:rPr>
                <w:rFonts w:ascii="Arial" w:hAnsi="Arial" w:cs="Arial"/>
                <w:b/>
                <w:sz w:val="24"/>
                <w:szCs w:val="24"/>
              </w:rPr>
            </w:pPr>
            <w:r w:rsidRPr="0028603D">
              <w:rPr>
                <w:rFonts w:ascii="Arial" w:hAnsi="Arial" w:cs="Arial"/>
                <w:b/>
                <w:sz w:val="24"/>
                <w:szCs w:val="24"/>
              </w:rPr>
              <w:t>Accessing NHS services</w:t>
            </w:r>
          </w:p>
          <w:p w:rsidR="0028603D" w:rsidRPr="0028603D" w:rsidRDefault="0028603D" w:rsidP="0028603D">
            <w:pPr>
              <w:jc w:val="center"/>
              <w:rPr>
                <w:rFonts w:ascii="Arial" w:hAnsi="Arial" w:cs="Arial"/>
                <w:b/>
                <w:sz w:val="24"/>
                <w:szCs w:val="24"/>
              </w:rPr>
            </w:pPr>
          </w:p>
        </w:tc>
        <w:tc>
          <w:tcPr>
            <w:tcW w:w="1762" w:type="dxa"/>
            <w:shd w:val="clear" w:color="auto" w:fill="D9D9D9" w:themeFill="background1" w:themeFillShade="D9"/>
          </w:tcPr>
          <w:p w:rsidR="0028603D" w:rsidRPr="0028603D" w:rsidRDefault="0028603D" w:rsidP="0028603D">
            <w:pPr>
              <w:jc w:val="center"/>
              <w:rPr>
                <w:rFonts w:ascii="Arial" w:hAnsi="Arial" w:cs="Arial"/>
                <w:b/>
                <w:sz w:val="24"/>
                <w:szCs w:val="24"/>
              </w:rPr>
            </w:pPr>
          </w:p>
        </w:tc>
      </w:tr>
      <w:tr w:rsidR="0028603D" w:rsidRPr="0028603D" w:rsidTr="00954575">
        <w:tc>
          <w:tcPr>
            <w:tcW w:w="1657" w:type="dxa"/>
          </w:tcPr>
          <w:p w:rsidR="0028603D" w:rsidRDefault="0028603D">
            <w:pPr>
              <w:rPr>
                <w:rFonts w:ascii="Arial" w:hAnsi="Arial" w:cs="Arial"/>
                <w:sz w:val="24"/>
                <w:szCs w:val="24"/>
              </w:rPr>
            </w:pPr>
            <w:r>
              <w:rPr>
                <w:rFonts w:ascii="Arial" w:hAnsi="Arial" w:cs="Arial"/>
                <w:sz w:val="24"/>
                <w:szCs w:val="24"/>
              </w:rPr>
              <w:t xml:space="preserve">NHS services </w:t>
            </w:r>
          </w:p>
        </w:tc>
        <w:tc>
          <w:tcPr>
            <w:tcW w:w="10529" w:type="dxa"/>
          </w:tcPr>
          <w:p w:rsidR="0028603D" w:rsidRPr="0028603D" w:rsidRDefault="0028603D" w:rsidP="0028603D">
            <w:pPr>
              <w:pStyle w:val="NoSpacing"/>
              <w:rPr>
                <w:rFonts w:ascii="Arial" w:hAnsi="Arial" w:cs="Arial"/>
                <w:sz w:val="24"/>
                <w:szCs w:val="24"/>
                <w:lang w:val="en-US" w:eastAsia="en-GB"/>
              </w:rPr>
            </w:pPr>
            <w:hyperlink r:id="rId38" w:history="1">
              <w:r w:rsidRPr="0028603D">
                <w:rPr>
                  <w:rFonts w:ascii="Arial" w:hAnsi="Arial" w:cs="Arial"/>
                  <w:color w:val="0000FF"/>
                  <w:sz w:val="24"/>
                  <w:szCs w:val="24"/>
                  <w:u w:val="single"/>
                  <w:lang w:val="en-US" w:eastAsia="en-GB"/>
                </w:rPr>
                <w:t xml:space="preserve">Getting NHS help when you need it during the coronavirus outbreak </w:t>
              </w:r>
            </w:hyperlink>
          </w:p>
        </w:tc>
        <w:tc>
          <w:tcPr>
            <w:tcW w:w="1762" w:type="dxa"/>
          </w:tcPr>
          <w:p w:rsidR="0028603D" w:rsidRDefault="0028603D">
            <w:pPr>
              <w:rPr>
                <w:rFonts w:ascii="Arial" w:hAnsi="Arial" w:cs="Arial"/>
                <w:sz w:val="24"/>
                <w:szCs w:val="24"/>
              </w:rPr>
            </w:pPr>
            <w:r>
              <w:rPr>
                <w:rFonts w:ascii="Arial" w:hAnsi="Arial" w:cs="Arial"/>
                <w:sz w:val="24"/>
                <w:szCs w:val="24"/>
              </w:rPr>
              <w:t xml:space="preserve">Plain English </w:t>
            </w:r>
          </w:p>
        </w:tc>
      </w:tr>
      <w:tr w:rsidR="0028603D" w:rsidRPr="0028603D" w:rsidTr="00954575">
        <w:tc>
          <w:tcPr>
            <w:tcW w:w="1657" w:type="dxa"/>
          </w:tcPr>
          <w:p w:rsidR="0028603D" w:rsidRDefault="0028603D">
            <w:pPr>
              <w:rPr>
                <w:rFonts w:ascii="Arial" w:hAnsi="Arial" w:cs="Arial"/>
                <w:sz w:val="24"/>
                <w:szCs w:val="24"/>
              </w:rPr>
            </w:pPr>
            <w:r>
              <w:rPr>
                <w:rFonts w:ascii="Arial" w:hAnsi="Arial" w:cs="Arial"/>
                <w:sz w:val="24"/>
                <w:szCs w:val="24"/>
              </w:rPr>
              <w:t xml:space="preserve">NHS services </w:t>
            </w:r>
          </w:p>
        </w:tc>
        <w:tc>
          <w:tcPr>
            <w:tcW w:w="10529" w:type="dxa"/>
          </w:tcPr>
          <w:p w:rsidR="0028603D" w:rsidRPr="0028603D" w:rsidRDefault="0028603D" w:rsidP="0028603D">
            <w:pPr>
              <w:pStyle w:val="NoSpacing"/>
              <w:rPr>
                <w:rFonts w:ascii="Arial" w:hAnsi="Arial" w:cs="Arial"/>
                <w:sz w:val="24"/>
                <w:szCs w:val="24"/>
                <w:lang w:val="en-US" w:eastAsia="en-GB"/>
              </w:rPr>
            </w:pPr>
            <w:hyperlink r:id="rId39" w:history="1">
              <w:r w:rsidRPr="0028603D">
                <w:rPr>
                  <w:rFonts w:ascii="Arial" w:hAnsi="Arial" w:cs="Arial"/>
                  <w:color w:val="0000FF"/>
                  <w:sz w:val="24"/>
                  <w:szCs w:val="24"/>
                  <w:u w:val="single"/>
                  <w:lang w:val="en-US" w:eastAsia="en-GB"/>
                </w:rPr>
                <w:t>Getting NHS help when you need it during the coronavirus outbreak</w:t>
              </w:r>
            </w:hyperlink>
          </w:p>
        </w:tc>
        <w:tc>
          <w:tcPr>
            <w:tcW w:w="1762" w:type="dxa"/>
          </w:tcPr>
          <w:p w:rsidR="0028603D" w:rsidRDefault="0028603D">
            <w:pPr>
              <w:rPr>
                <w:rFonts w:ascii="Arial" w:hAnsi="Arial" w:cs="Arial"/>
                <w:sz w:val="24"/>
                <w:szCs w:val="24"/>
              </w:rPr>
            </w:pPr>
            <w:r>
              <w:rPr>
                <w:rFonts w:ascii="Arial" w:hAnsi="Arial" w:cs="Arial"/>
                <w:sz w:val="24"/>
                <w:szCs w:val="24"/>
              </w:rPr>
              <w:t xml:space="preserve">Easy read </w:t>
            </w:r>
          </w:p>
        </w:tc>
      </w:tr>
    </w:tbl>
    <w:p w:rsidR="00954575" w:rsidRDefault="00954575" w:rsidP="00954575">
      <w:pPr>
        <w:pStyle w:val="NoSpacing"/>
        <w:rPr>
          <w:rFonts w:ascii="Arial" w:hAnsi="Arial" w:cs="Arial"/>
          <w:b/>
          <w:sz w:val="24"/>
          <w:szCs w:val="24"/>
          <w:highlight w:val="yellow"/>
        </w:rPr>
      </w:pPr>
    </w:p>
    <w:p w:rsidR="00954575" w:rsidRPr="00954575" w:rsidRDefault="00954575" w:rsidP="00954575">
      <w:pPr>
        <w:pStyle w:val="NoSpacing"/>
        <w:rPr>
          <w:rFonts w:ascii="Arial" w:hAnsi="Arial" w:cs="Arial"/>
          <w:sz w:val="24"/>
          <w:szCs w:val="24"/>
          <w:highlight w:val="yellow"/>
        </w:rPr>
      </w:pPr>
    </w:p>
    <w:p w:rsidR="00FB60A2" w:rsidRDefault="00FB60A2" w:rsidP="00954575">
      <w:pPr>
        <w:pStyle w:val="NoSpacing"/>
        <w:rPr>
          <w:rFonts w:ascii="Arial" w:hAnsi="Arial" w:cs="Arial"/>
          <w:i/>
          <w:color w:val="FF0000"/>
          <w:sz w:val="24"/>
          <w:szCs w:val="24"/>
        </w:rPr>
      </w:pPr>
    </w:p>
    <w:p w:rsidR="00FB60A2" w:rsidRDefault="00FB60A2" w:rsidP="00954575">
      <w:pPr>
        <w:pStyle w:val="NoSpacing"/>
        <w:rPr>
          <w:rFonts w:ascii="Arial" w:hAnsi="Arial" w:cs="Arial"/>
          <w:i/>
          <w:color w:val="FF0000"/>
          <w:sz w:val="24"/>
          <w:szCs w:val="24"/>
        </w:rPr>
      </w:pPr>
    </w:p>
    <w:p w:rsidR="00FB60A2" w:rsidRDefault="00FB60A2" w:rsidP="00954575">
      <w:pPr>
        <w:pStyle w:val="NoSpacing"/>
        <w:rPr>
          <w:rFonts w:ascii="Arial" w:hAnsi="Arial" w:cs="Arial"/>
          <w:i/>
          <w:color w:val="FF0000"/>
          <w:sz w:val="24"/>
          <w:szCs w:val="24"/>
        </w:rPr>
      </w:pPr>
    </w:p>
    <w:p w:rsidR="00682EC0" w:rsidRPr="00954575" w:rsidRDefault="00682EC0" w:rsidP="00954575">
      <w:pPr>
        <w:pStyle w:val="NoSpacing"/>
        <w:rPr>
          <w:rFonts w:ascii="Arial" w:hAnsi="Arial" w:cs="Arial"/>
          <w:i/>
          <w:color w:val="FF0000"/>
          <w:sz w:val="24"/>
          <w:szCs w:val="24"/>
        </w:rPr>
      </w:pPr>
    </w:p>
    <w:sectPr w:rsidR="00682EC0" w:rsidRPr="00954575" w:rsidSect="00954575">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6B9"/>
    <w:multiLevelType w:val="hybridMultilevel"/>
    <w:tmpl w:val="2ABE39F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 w15:restartNumberingAfterBreak="0">
    <w:nsid w:val="038A6F8F"/>
    <w:multiLevelType w:val="hybridMultilevel"/>
    <w:tmpl w:val="0D189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D9762C"/>
    <w:multiLevelType w:val="hybridMultilevel"/>
    <w:tmpl w:val="A240E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34934"/>
    <w:multiLevelType w:val="multilevel"/>
    <w:tmpl w:val="1D62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C7D93"/>
    <w:multiLevelType w:val="hybridMultilevel"/>
    <w:tmpl w:val="2FDA4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96BA5"/>
    <w:multiLevelType w:val="multilevel"/>
    <w:tmpl w:val="D70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45B17"/>
    <w:multiLevelType w:val="hybridMultilevel"/>
    <w:tmpl w:val="7836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2"/>
  </w:num>
  <w:num w:numId="5">
    <w:abstractNumId w:val="1"/>
    <w:lvlOverride w:ilvl="0"/>
    <w:lvlOverride w:ilvl="1"/>
    <w:lvlOverride w:ilvl="2"/>
    <w:lvlOverride w:ilvl="3"/>
    <w:lvlOverride w:ilvl="4"/>
    <w:lvlOverride w:ilvl="5"/>
    <w:lvlOverride w:ilvl="6"/>
    <w:lvlOverride w:ilvl="7"/>
    <w:lvlOverride w:ilvl="8"/>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A2"/>
    <w:rsid w:val="00016CD2"/>
    <w:rsid w:val="000E5681"/>
    <w:rsid w:val="00145A72"/>
    <w:rsid w:val="0020382C"/>
    <w:rsid w:val="0028603D"/>
    <w:rsid w:val="002D5AD7"/>
    <w:rsid w:val="00332155"/>
    <w:rsid w:val="003C08D8"/>
    <w:rsid w:val="003D76D4"/>
    <w:rsid w:val="00444185"/>
    <w:rsid w:val="0045290E"/>
    <w:rsid w:val="00474E41"/>
    <w:rsid w:val="004D0B34"/>
    <w:rsid w:val="005D4593"/>
    <w:rsid w:val="00682EC0"/>
    <w:rsid w:val="006B56F6"/>
    <w:rsid w:val="00710A94"/>
    <w:rsid w:val="00733B5A"/>
    <w:rsid w:val="0084574C"/>
    <w:rsid w:val="009359B7"/>
    <w:rsid w:val="00954575"/>
    <w:rsid w:val="009D6216"/>
    <w:rsid w:val="00B10484"/>
    <w:rsid w:val="00B267AF"/>
    <w:rsid w:val="00C13AA3"/>
    <w:rsid w:val="00D203A2"/>
    <w:rsid w:val="00D37BEE"/>
    <w:rsid w:val="00D87432"/>
    <w:rsid w:val="00DF0456"/>
    <w:rsid w:val="00FB60A2"/>
    <w:rsid w:val="00FF6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3A02"/>
  <w15:chartTrackingRefBased/>
  <w15:docId w15:val="{C0CF689F-A8E9-4696-B37C-24D752A4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3A2"/>
    <w:pPr>
      <w:spacing w:after="0" w:line="240" w:lineRule="auto"/>
      <w:ind w:left="720"/>
    </w:pPr>
    <w:rPr>
      <w:rFonts w:ascii="Calibri" w:hAnsi="Calibri" w:cs="Calibri"/>
    </w:rPr>
  </w:style>
  <w:style w:type="paragraph" w:styleId="NoSpacing">
    <w:name w:val="No Spacing"/>
    <w:uiPriority w:val="1"/>
    <w:qFormat/>
    <w:rsid w:val="00B267AF"/>
    <w:pPr>
      <w:spacing w:after="0" w:line="240" w:lineRule="auto"/>
    </w:pPr>
  </w:style>
  <w:style w:type="character" w:styleId="Hyperlink">
    <w:name w:val="Hyperlink"/>
    <w:basedOn w:val="DefaultParagraphFont"/>
    <w:uiPriority w:val="99"/>
    <w:unhideWhenUsed/>
    <w:rsid w:val="00FF6E62"/>
    <w:rPr>
      <w:color w:val="0563C1" w:themeColor="hyperlink"/>
      <w:u w:val="single"/>
    </w:rPr>
  </w:style>
  <w:style w:type="character" w:styleId="UnresolvedMention">
    <w:name w:val="Unresolved Mention"/>
    <w:basedOn w:val="DefaultParagraphFont"/>
    <w:uiPriority w:val="99"/>
    <w:semiHidden/>
    <w:unhideWhenUsed/>
    <w:rsid w:val="00FF6E62"/>
    <w:rPr>
      <w:color w:val="605E5C"/>
      <w:shd w:val="clear" w:color="auto" w:fill="E1DFDD"/>
    </w:rPr>
  </w:style>
  <w:style w:type="paragraph" w:styleId="PlainText">
    <w:name w:val="Plain Text"/>
    <w:basedOn w:val="Normal"/>
    <w:link w:val="PlainTextChar"/>
    <w:uiPriority w:val="99"/>
    <w:semiHidden/>
    <w:unhideWhenUsed/>
    <w:rsid w:val="00954575"/>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954575"/>
    <w:rPr>
      <w:rFonts w:ascii="Arial" w:hAnsi="Arial"/>
      <w:sz w:val="24"/>
      <w:szCs w:val="21"/>
    </w:rPr>
  </w:style>
  <w:style w:type="table" w:styleId="TableGrid">
    <w:name w:val="Table Grid"/>
    <w:basedOn w:val="TableNormal"/>
    <w:uiPriority w:val="39"/>
    <w:rsid w:val="0095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4575"/>
    <w:rPr>
      <w:color w:val="954F72" w:themeColor="followedHyperlink"/>
      <w:u w:val="single"/>
    </w:rPr>
  </w:style>
  <w:style w:type="paragraph" w:styleId="BalloonText">
    <w:name w:val="Balloon Text"/>
    <w:basedOn w:val="Normal"/>
    <w:link w:val="BalloonTextChar"/>
    <w:uiPriority w:val="99"/>
    <w:semiHidden/>
    <w:unhideWhenUsed/>
    <w:rsid w:val="003C0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556119">
      <w:bodyDiv w:val="1"/>
      <w:marLeft w:val="0"/>
      <w:marRight w:val="0"/>
      <w:marTop w:val="0"/>
      <w:marBottom w:val="0"/>
      <w:divBdr>
        <w:top w:val="none" w:sz="0" w:space="0" w:color="auto"/>
        <w:left w:val="none" w:sz="0" w:space="0" w:color="auto"/>
        <w:bottom w:val="none" w:sz="0" w:space="0" w:color="auto"/>
        <w:right w:val="none" w:sz="0" w:space="0" w:color="auto"/>
      </w:divBdr>
    </w:div>
    <w:div w:id="521552051">
      <w:bodyDiv w:val="1"/>
      <w:marLeft w:val="0"/>
      <w:marRight w:val="0"/>
      <w:marTop w:val="0"/>
      <w:marBottom w:val="0"/>
      <w:divBdr>
        <w:top w:val="none" w:sz="0" w:space="0" w:color="auto"/>
        <w:left w:val="none" w:sz="0" w:space="0" w:color="auto"/>
        <w:bottom w:val="none" w:sz="0" w:space="0" w:color="auto"/>
        <w:right w:val="none" w:sz="0" w:space="0" w:color="auto"/>
      </w:divBdr>
    </w:div>
    <w:div w:id="633294505">
      <w:bodyDiv w:val="1"/>
      <w:marLeft w:val="0"/>
      <w:marRight w:val="0"/>
      <w:marTop w:val="0"/>
      <w:marBottom w:val="0"/>
      <w:divBdr>
        <w:top w:val="none" w:sz="0" w:space="0" w:color="auto"/>
        <w:left w:val="none" w:sz="0" w:space="0" w:color="auto"/>
        <w:bottom w:val="none" w:sz="0" w:space="0" w:color="auto"/>
        <w:right w:val="none" w:sz="0" w:space="0" w:color="auto"/>
      </w:divBdr>
    </w:div>
    <w:div w:id="645739832">
      <w:bodyDiv w:val="1"/>
      <w:marLeft w:val="0"/>
      <w:marRight w:val="0"/>
      <w:marTop w:val="0"/>
      <w:marBottom w:val="0"/>
      <w:divBdr>
        <w:top w:val="none" w:sz="0" w:space="0" w:color="auto"/>
        <w:left w:val="none" w:sz="0" w:space="0" w:color="auto"/>
        <w:bottom w:val="none" w:sz="0" w:space="0" w:color="auto"/>
        <w:right w:val="none" w:sz="0" w:space="0" w:color="auto"/>
      </w:divBdr>
    </w:div>
    <w:div w:id="646126507">
      <w:bodyDiv w:val="1"/>
      <w:marLeft w:val="0"/>
      <w:marRight w:val="0"/>
      <w:marTop w:val="0"/>
      <w:marBottom w:val="0"/>
      <w:divBdr>
        <w:top w:val="none" w:sz="0" w:space="0" w:color="auto"/>
        <w:left w:val="none" w:sz="0" w:space="0" w:color="auto"/>
        <w:bottom w:val="none" w:sz="0" w:space="0" w:color="auto"/>
        <w:right w:val="none" w:sz="0" w:space="0" w:color="auto"/>
      </w:divBdr>
    </w:div>
    <w:div w:id="654258689">
      <w:bodyDiv w:val="1"/>
      <w:marLeft w:val="0"/>
      <w:marRight w:val="0"/>
      <w:marTop w:val="0"/>
      <w:marBottom w:val="0"/>
      <w:divBdr>
        <w:top w:val="none" w:sz="0" w:space="0" w:color="auto"/>
        <w:left w:val="none" w:sz="0" w:space="0" w:color="auto"/>
        <w:bottom w:val="none" w:sz="0" w:space="0" w:color="auto"/>
        <w:right w:val="none" w:sz="0" w:space="0" w:color="auto"/>
      </w:divBdr>
      <w:divsChild>
        <w:div w:id="1817137262">
          <w:marLeft w:val="0"/>
          <w:marRight w:val="0"/>
          <w:marTop w:val="0"/>
          <w:marBottom w:val="0"/>
          <w:divBdr>
            <w:top w:val="none" w:sz="0" w:space="0" w:color="auto"/>
            <w:left w:val="none" w:sz="0" w:space="0" w:color="auto"/>
            <w:bottom w:val="none" w:sz="0" w:space="0" w:color="auto"/>
            <w:right w:val="none" w:sz="0" w:space="0" w:color="auto"/>
          </w:divBdr>
          <w:divsChild>
            <w:div w:id="800461721">
              <w:marLeft w:val="0"/>
              <w:marRight w:val="0"/>
              <w:marTop w:val="0"/>
              <w:marBottom w:val="0"/>
              <w:divBdr>
                <w:top w:val="none" w:sz="0" w:space="0" w:color="auto"/>
                <w:left w:val="none" w:sz="0" w:space="0" w:color="auto"/>
                <w:bottom w:val="none" w:sz="0" w:space="0" w:color="auto"/>
                <w:right w:val="none" w:sz="0" w:space="0" w:color="auto"/>
              </w:divBdr>
              <w:divsChild>
                <w:div w:id="164827515">
                  <w:marLeft w:val="0"/>
                  <w:marRight w:val="0"/>
                  <w:marTop w:val="0"/>
                  <w:marBottom w:val="0"/>
                  <w:divBdr>
                    <w:top w:val="none" w:sz="0" w:space="0" w:color="auto"/>
                    <w:left w:val="none" w:sz="0" w:space="0" w:color="auto"/>
                    <w:bottom w:val="none" w:sz="0" w:space="0" w:color="auto"/>
                    <w:right w:val="none" w:sz="0" w:space="0" w:color="auto"/>
                  </w:divBdr>
                  <w:divsChild>
                    <w:div w:id="168451145">
                      <w:marLeft w:val="0"/>
                      <w:marRight w:val="0"/>
                      <w:marTop w:val="0"/>
                      <w:marBottom w:val="0"/>
                      <w:divBdr>
                        <w:top w:val="none" w:sz="0" w:space="0" w:color="auto"/>
                        <w:left w:val="none" w:sz="0" w:space="0" w:color="auto"/>
                        <w:bottom w:val="none" w:sz="0" w:space="0" w:color="auto"/>
                        <w:right w:val="none" w:sz="0" w:space="0" w:color="auto"/>
                      </w:divBdr>
                      <w:divsChild>
                        <w:div w:id="316615606">
                          <w:marLeft w:val="0"/>
                          <w:marRight w:val="0"/>
                          <w:marTop w:val="0"/>
                          <w:marBottom w:val="0"/>
                          <w:divBdr>
                            <w:top w:val="none" w:sz="0" w:space="0" w:color="auto"/>
                            <w:left w:val="none" w:sz="0" w:space="0" w:color="auto"/>
                            <w:bottom w:val="none" w:sz="0" w:space="0" w:color="auto"/>
                            <w:right w:val="none" w:sz="0" w:space="0" w:color="auto"/>
                          </w:divBdr>
                          <w:divsChild>
                            <w:div w:id="10614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558824">
      <w:bodyDiv w:val="1"/>
      <w:marLeft w:val="0"/>
      <w:marRight w:val="0"/>
      <w:marTop w:val="0"/>
      <w:marBottom w:val="0"/>
      <w:divBdr>
        <w:top w:val="none" w:sz="0" w:space="0" w:color="auto"/>
        <w:left w:val="none" w:sz="0" w:space="0" w:color="auto"/>
        <w:bottom w:val="none" w:sz="0" w:space="0" w:color="auto"/>
        <w:right w:val="none" w:sz="0" w:space="0" w:color="auto"/>
      </w:divBdr>
    </w:div>
    <w:div w:id="950673339">
      <w:bodyDiv w:val="1"/>
      <w:marLeft w:val="0"/>
      <w:marRight w:val="0"/>
      <w:marTop w:val="0"/>
      <w:marBottom w:val="0"/>
      <w:divBdr>
        <w:top w:val="none" w:sz="0" w:space="0" w:color="auto"/>
        <w:left w:val="none" w:sz="0" w:space="0" w:color="auto"/>
        <w:bottom w:val="none" w:sz="0" w:space="0" w:color="auto"/>
        <w:right w:val="none" w:sz="0" w:space="0" w:color="auto"/>
      </w:divBdr>
      <w:divsChild>
        <w:div w:id="215557217">
          <w:marLeft w:val="0"/>
          <w:marRight w:val="0"/>
          <w:marTop w:val="0"/>
          <w:marBottom w:val="0"/>
          <w:divBdr>
            <w:top w:val="none" w:sz="0" w:space="0" w:color="auto"/>
            <w:left w:val="none" w:sz="0" w:space="0" w:color="auto"/>
            <w:bottom w:val="none" w:sz="0" w:space="0" w:color="auto"/>
            <w:right w:val="none" w:sz="0" w:space="0" w:color="auto"/>
          </w:divBdr>
        </w:div>
      </w:divsChild>
    </w:div>
    <w:div w:id="1587152535">
      <w:bodyDiv w:val="1"/>
      <w:marLeft w:val="0"/>
      <w:marRight w:val="0"/>
      <w:marTop w:val="0"/>
      <w:marBottom w:val="0"/>
      <w:divBdr>
        <w:top w:val="none" w:sz="0" w:space="0" w:color="auto"/>
        <w:left w:val="none" w:sz="0" w:space="0" w:color="auto"/>
        <w:bottom w:val="none" w:sz="0" w:space="0" w:color="auto"/>
        <w:right w:val="none" w:sz="0" w:space="0" w:color="auto"/>
      </w:divBdr>
      <w:divsChild>
        <w:div w:id="1774399053">
          <w:marLeft w:val="0"/>
          <w:marRight w:val="0"/>
          <w:marTop w:val="0"/>
          <w:marBottom w:val="0"/>
          <w:divBdr>
            <w:top w:val="none" w:sz="0" w:space="0" w:color="auto"/>
            <w:left w:val="none" w:sz="0" w:space="0" w:color="auto"/>
            <w:bottom w:val="none" w:sz="0" w:space="0" w:color="auto"/>
            <w:right w:val="none" w:sz="0" w:space="0" w:color="auto"/>
          </w:divBdr>
          <w:divsChild>
            <w:div w:id="346100963">
              <w:marLeft w:val="0"/>
              <w:marRight w:val="0"/>
              <w:marTop w:val="0"/>
              <w:marBottom w:val="0"/>
              <w:divBdr>
                <w:top w:val="none" w:sz="0" w:space="0" w:color="auto"/>
                <w:left w:val="none" w:sz="0" w:space="0" w:color="auto"/>
                <w:bottom w:val="none" w:sz="0" w:space="0" w:color="auto"/>
                <w:right w:val="none" w:sz="0" w:space="0" w:color="auto"/>
              </w:divBdr>
              <w:divsChild>
                <w:div w:id="889729518">
                  <w:marLeft w:val="0"/>
                  <w:marRight w:val="0"/>
                  <w:marTop w:val="0"/>
                  <w:marBottom w:val="0"/>
                  <w:divBdr>
                    <w:top w:val="none" w:sz="0" w:space="0" w:color="auto"/>
                    <w:left w:val="none" w:sz="0" w:space="0" w:color="auto"/>
                    <w:bottom w:val="none" w:sz="0" w:space="0" w:color="auto"/>
                    <w:right w:val="none" w:sz="0" w:space="0" w:color="auto"/>
                  </w:divBdr>
                  <w:divsChild>
                    <w:div w:id="548758907">
                      <w:marLeft w:val="0"/>
                      <w:marRight w:val="0"/>
                      <w:marTop w:val="0"/>
                      <w:marBottom w:val="0"/>
                      <w:divBdr>
                        <w:top w:val="none" w:sz="0" w:space="0" w:color="auto"/>
                        <w:left w:val="none" w:sz="0" w:space="0" w:color="auto"/>
                        <w:bottom w:val="none" w:sz="0" w:space="0" w:color="auto"/>
                        <w:right w:val="none" w:sz="0" w:space="0" w:color="auto"/>
                      </w:divBdr>
                      <w:divsChild>
                        <w:div w:id="18942233">
                          <w:marLeft w:val="0"/>
                          <w:marRight w:val="0"/>
                          <w:marTop w:val="0"/>
                          <w:marBottom w:val="0"/>
                          <w:divBdr>
                            <w:top w:val="none" w:sz="0" w:space="0" w:color="auto"/>
                            <w:left w:val="none" w:sz="0" w:space="0" w:color="auto"/>
                            <w:bottom w:val="none" w:sz="0" w:space="0" w:color="auto"/>
                            <w:right w:val="none" w:sz="0" w:space="0" w:color="auto"/>
                          </w:divBdr>
                          <w:divsChild>
                            <w:div w:id="240337925">
                              <w:marLeft w:val="0"/>
                              <w:marRight w:val="0"/>
                              <w:marTop w:val="0"/>
                              <w:marBottom w:val="0"/>
                              <w:divBdr>
                                <w:top w:val="none" w:sz="0" w:space="0" w:color="auto"/>
                                <w:left w:val="none" w:sz="0" w:space="0" w:color="auto"/>
                                <w:bottom w:val="none" w:sz="0" w:space="0" w:color="auto"/>
                                <w:right w:val="none" w:sz="0" w:space="0" w:color="auto"/>
                              </w:divBdr>
                              <w:divsChild>
                                <w:div w:id="17234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939441">
      <w:bodyDiv w:val="1"/>
      <w:marLeft w:val="0"/>
      <w:marRight w:val="0"/>
      <w:marTop w:val="0"/>
      <w:marBottom w:val="0"/>
      <w:divBdr>
        <w:top w:val="none" w:sz="0" w:space="0" w:color="auto"/>
        <w:left w:val="none" w:sz="0" w:space="0" w:color="auto"/>
        <w:bottom w:val="none" w:sz="0" w:space="0" w:color="auto"/>
        <w:right w:val="none" w:sz="0" w:space="0" w:color="auto"/>
      </w:divBdr>
    </w:div>
    <w:div w:id="1759253195">
      <w:bodyDiv w:val="1"/>
      <w:marLeft w:val="0"/>
      <w:marRight w:val="0"/>
      <w:marTop w:val="0"/>
      <w:marBottom w:val="0"/>
      <w:divBdr>
        <w:top w:val="none" w:sz="0" w:space="0" w:color="auto"/>
        <w:left w:val="none" w:sz="0" w:space="0" w:color="auto"/>
        <w:bottom w:val="none" w:sz="0" w:space="0" w:color="auto"/>
        <w:right w:val="none" w:sz="0" w:space="0" w:color="auto"/>
      </w:divBdr>
    </w:div>
    <w:div w:id="1926499660">
      <w:bodyDiv w:val="1"/>
      <w:marLeft w:val="0"/>
      <w:marRight w:val="0"/>
      <w:marTop w:val="0"/>
      <w:marBottom w:val="0"/>
      <w:divBdr>
        <w:top w:val="none" w:sz="0" w:space="0" w:color="auto"/>
        <w:left w:val="none" w:sz="0" w:space="0" w:color="auto"/>
        <w:bottom w:val="none" w:sz="0" w:space="0" w:color="auto"/>
        <w:right w:val="none" w:sz="0" w:space="0" w:color="auto"/>
      </w:divBdr>
      <w:divsChild>
        <w:div w:id="1197309393">
          <w:marLeft w:val="0"/>
          <w:marRight w:val="0"/>
          <w:marTop w:val="0"/>
          <w:marBottom w:val="0"/>
          <w:divBdr>
            <w:top w:val="none" w:sz="0" w:space="0" w:color="auto"/>
            <w:left w:val="none" w:sz="0" w:space="0" w:color="auto"/>
            <w:bottom w:val="none" w:sz="0" w:space="0" w:color="auto"/>
            <w:right w:val="none" w:sz="0" w:space="0" w:color="auto"/>
          </w:divBdr>
          <w:divsChild>
            <w:div w:id="191260347">
              <w:marLeft w:val="0"/>
              <w:marRight w:val="0"/>
              <w:marTop w:val="0"/>
              <w:marBottom w:val="0"/>
              <w:divBdr>
                <w:top w:val="none" w:sz="0" w:space="0" w:color="auto"/>
                <w:left w:val="none" w:sz="0" w:space="0" w:color="auto"/>
                <w:bottom w:val="none" w:sz="0" w:space="0" w:color="auto"/>
                <w:right w:val="none" w:sz="0" w:space="0" w:color="auto"/>
              </w:divBdr>
              <w:divsChild>
                <w:div w:id="809519836">
                  <w:marLeft w:val="0"/>
                  <w:marRight w:val="0"/>
                  <w:marTop w:val="0"/>
                  <w:marBottom w:val="0"/>
                  <w:divBdr>
                    <w:top w:val="none" w:sz="0" w:space="0" w:color="auto"/>
                    <w:left w:val="none" w:sz="0" w:space="0" w:color="auto"/>
                    <w:bottom w:val="none" w:sz="0" w:space="0" w:color="auto"/>
                    <w:right w:val="none" w:sz="0" w:space="0" w:color="auto"/>
                  </w:divBdr>
                  <w:divsChild>
                    <w:div w:id="1113747508">
                      <w:marLeft w:val="0"/>
                      <w:marRight w:val="0"/>
                      <w:marTop w:val="0"/>
                      <w:marBottom w:val="0"/>
                      <w:divBdr>
                        <w:top w:val="none" w:sz="0" w:space="0" w:color="auto"/>
                        <w:left w:val="none" w:sz="0" w:space="0" w:color="auto"/>
                        <w:bottom w:val="none" w:sz="0" w:space="0" w:color="auto"/>
                        <w:right w:val="none" w:sz="0" w:space="0" w:color="auto"/>
                      </w:divBdr>
                      <w:divsChild>
                        <w:div w:id="1274634332">
                          <w:marLeft w:val="0"/>
                          <w:marRight w:val="0"/>
                          <w:marTop w:val="0"/>
                          <w:marBottom w:val="0"/>
                          <w:divBdr>
                            <w:top w:val="none" w:sz="0" w:space="0" w:color="auto"/>
                            <w:left w:val="none" w:sz="0" w:space="0" w:color="auto"/>
                            <w:bottom w:val="none" w:sz="0" w:space="0" w:color="auto"/>
                            <w:right w:val="none" w:sz="0" w:space="0" w:color="auto"/>
                          </w:divBdr>
                          <w:divsChild>
                            <w:div w:id="3218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966764">
      <w:bodyDiv w:val="1"/>
      <w:marLeft w:val="0"/>
      <w:marRight w:val="0"/>
      <w:marTop w:val="0"/>
      <w:marBottom w:val="0"/>
      <w:divBdr>
        <w:top w:val="none" w:sz="0" w:space="0" w:color="auto"/>
        <w:left w:val="none" w:sz="0" w:space="0" w:color="auto"/>
        <w:bottom w:val="none" w:sz="0" w:space="0" w:color="auto"/>
        <w:right w:val="none" w:sz="0" w:space="0" w:color="auto"/>
      </w:divBdr>
    </w:div>
    <w:div w:id="2116249039">
      <w:bodyDiv w:val="1"/>
      <w:marLeft w:val="0"/>
      <w:marRight w:val="0"/>
      <w:marTop w:val="0"/>
      <w:marBottom w:val="0"/>
      <w:divBdr>
        <w:top w:val="none" w:sz="0" w:space="0" w:color="auto"/>
        <w:left w:val="none" w:sz="0" w:space="0" w:color="auto"/>
        <w:bottom w:val="none" w:sz="0" w:space="0" w:color="auto"/>
        <w:right w:val="none" w:sz="0" w:space="0" w:color="auto"/>
      </w:divBdr>
      <w:divsChild>
        <w:div w:id="1279676101">
          <w:marLeft w:val="0"/>
          <w:marRight w:val="0"/>
          <w:marTop w:val="0"/>
          <w:marBottom w:val="0"/>
          <w:divBdr>
            <w:top w:val="none" w:sz="0" w:space="0" w:color="auto"/>
            <w:left w:val="none" w:sz="0" w:space="0" w:color="auto"/>
            <w:bottom w:val="none" w:sz="0" w:space="0" w:color="auto"/>
            <w:right w:val="none" w:sz="0" w:space="0" w:color="auto"/>
          </w:divBdr>
          <w:divsChild>
            <w:div w:id="966282718">
              <w:marLeft w:val="0"/>
              <w:marRight w:val="0"/>
              <w:marTop w:val="0"/>
              <w:marBottom w:val="0"/>
              <w:divBdr>
                <w:top w:val="none" w:sz="0" w:space="0" w:color="auto"/>
                <w:left w:val="none" w:sz="0" w:space="0" w:color="auto"/>
                <w:bottom w:val="none" w:sz="0" w:space="0" w:color="auto"/>
                <w:right w:val="none" w:sz="0" w:space="0" w:color="auto"/>
              </w:divBdr>
              <w:divsChild>
                <w:div w:id="1006515802">
                  <w:marLeft w:val="0"/>
                  <w:marRight w:val="0"/>
                  <w:marTop w:val="0"/>
                  <w:marBottom w:val="0"/>
                  <w:divBdr>
                    <w:top w:val="none" w:sz="0" w:space="0" w:color="auto"/>
                    <w:left w:val="none" w:sz="0" w:space="0" w:color="auto"/>
                    <w:bottom w:val="none" w:sz="0" w:space="0" w:color="auto"/>
                    <w:right w:val="none" w:sz="0" w:space="0" w:color="auto"/>
                  </w:divBdr>
                  <w:divsChild>
                    <w:div w:id="1415516249">
                      <w:marLeft w:val="0"/>
                      <w:marRight w:val="0"/>
                      <w:marTop w:val="0"/>
                      <w:marBottom w:val="0"/>
                      <w:divBdr>
                        <w:top w:val="none" w:sz="0" w:space="0" w:color="auto"/>
                        <w:left w:val="none" w:sz="0" w:space="0" w:color="auto"/>
                        <w:bottom w:val="none" w:sz="0" w:space="0" w:color="auto"/>
                        <w:right w:val="none" w:sz="0" w:space="0" w:color="auto"/>
                      </w:divBdr>
                      <w:divsChild>
                        <w:div w:id="1133252661">
                          <w:marLeft w:val="0"/>
                          <w:marRight w:val="0"/>
                          <w:marTop w:val="0"/>
                          <w:marBottom w:val="0"/>
                          <w:divBdr>
                            <w:top w:val="none" w:sz="0" w:space="0" w:color="auto"/>
                            <w:left w:val="none" w:sz="0" w:space="0" w:color="auto"/>
                            <w:bottom w:val="none" w:sz="0" w:space="0" w:color="auto"/>
                            <w:right w:val="none" w:sz="0" w:space="0" w:color="auto"/>
                          </w:divBdr>
                          <w:divsChild>
                            <w:div w:id="243925434">
                              <w:marLeft w:val="0"/>
                              <w:marRight w:val="0"/>
                              <w:marTop w:val="0"/>
                              <w:marBottom w:val="0"/>
                              <w:divBdr>
                                <w:top w:val="none" w:sz="0" w:space="0" w:color="auto"/>
                                <w:left w:val="none" w:sz="0" w:space="0" w:color="auto"/>
                                <w:bottom w:val="none" w:sz="0" w:space="0" w:color="auto"/>
                                <w:right w:val="none" w:sz="0" w:space="0" w:color="auto"/>
                              </w:divBdr>
                            </w:div>
                            <w:div w:id="1056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6Pll9YzHlrs" TargetMode="External"/><Relationship Id="rId13" Type="http://schemas.openxmlformats.org/officeDocument/2006/relationships/hyperlink" Target="https://youtu.be/qId1mvFWil4" TargetMode="External"/><Relationship Id="rId18" Type="http://schemas.openxmlformats.org/officeDocument/2006/relationships/image" Target="media/image4.png"/><Relationship Id="rId26" Type="http://schemas.openxmlformats.org/officeDocument/2006/relationships/hyperlink" Target="http://www.learningdisabilityengland.org.uk/wp-content/uploads/2020/03/how-to-use-microsoft-teams-guide-final.pdf" TargetMode="External"/><Relationship Id="rId39" Type="http://schemas.openxmlformats.org/officeDocument/2006/relationships/hyperlink" Target="https://www.england.nhs.uk/coronavirus/wp-content/uploads/sites/52/2020/05/C0525-acessing-services-easy-read.pdf" TargetMode="External"/><Relationship Id="rId3" Type="http://schemas.openxmlformats.org/officeDocument/2006/relationships/styles" Target="styles.xml"/><Relationship Id="rId21" Type="http://schemas.openxmlformats.org/officeDocument/2006/relationships/hyperlink" Target="https://t.co/L7J5V7VvaE" TargetMode="External"/><Relationship Id="rId34" Type="http://schemas.openxmlformats.org/officeDocument/2006/relationships/hyperlink" Target="file:///\\ims.gov.uk\data\Users\GBBULVD\BULHOME19\MSmith76\Data\Desktop\www.facebook.com\coronavirusfest\%3f__tn__=K-R&amp;eid=ARA8bt8SfMcDISLXpiCUSdWve7Y0NowQLKnb894b7ds3YpW8ZO6DjBHlOJzbZgt0aqxV_z-f6kh02tys&amp;fref=mentions" TargetMode="External"/><Relationship Id="rId7" Type="http://schemas.openxmlformats.org/officeDocument/2006/relationships/hyperlink" Target="https://youtu.be/5VhGje3Bcq8" TargetMode="External"/><Relationship Id="rId12" Type="http://schemas.openxmlformats.org/officeDocument/2006/relationships/hyperlink" Target="https://youtu.be/DTJWW79kTe0" TargetMode="External"/><Relationship Id="rId17" Type="http://schemas.openxmlformats.org/officeDocument/2006/relationships/image" Target="media/image3.png"/><Relationship Id="rId25" Type="http://schemas.openxmlformats.org/officeDocument/2006/relationships/hyperlink" Target="http://www.youtube.com/watch?v=zhBd30l1prg" TargetMode="External"/><Relationship Id="rId33" Type="http://schemas.openxmlformats.org/officeDocument/2006/relationships/hyperlink" Target="http://www.peoplefirstinfo.org.uk/health-and-well-being/easy-read-information-for-people-with-learning-disabilities/relationships/" TargetMode="External"/><Relationship Id="rId38" Type="http://schemas.openxmlformats.org/officeDocument/2006/relationships/hyperlink" Target="https://www.england.nhs.uk/coronavirus/wp-content/uploads/sites/52/2020/05/C0525-getting-nhs-help-when-you-need-it-during-the-coronavirus-outbreak.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www.youtube.com/watch?v=XaIiako9AV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youtu.be/0XCMC4JRPUQ" TargetMode="External"/><Relationship Id="rId11" Type="http://schemas.openxmlformats.org/officeDocument/2006/relationships/hyperlink" Target="https://youtu.be/wZ_IJO-56F4" TargetMode="External"/><Relationship Id="rId24" Type="http://schemas.openxmlformats.org/officeDocument/2006/relationships/hyperlink" Target="http://www.learningdisabilityengland.org.uk/what-we-do/keeping-informed-and-in-touch-during-coronavirus/connecting-people-including-webinars/" TargetMode="External"/><Relationship Id="rId32" Type="http://schemas.openxmlformats.org/officeDocument/2006/relationships/hyperlink" Target="https://arcuk.org.uk/safetynet/files/2012/08/Friend-or-Fake-Booklet.pdf" TargetMode="External"/><Relationship Id="rId37" Type="http://schemas.openxmlformats.org/officeDocument/2006/relationships/hyperlink" Target="http://www.actupnewham.co.uk/time-capsul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aceanglia.com/wp-content/uploads/2020/03/how-to-use-zoom-easyread-3-1.pdf" TargetMode="External"/><Relationship Id="rId28" Type="http://schemas.openxmlformats.org/officeDocument/2006/relationships/hyperlink" Target="http://www.youtube.com/watch?v=Dt7S3L-4R4E" TargetMode="External"/><Relationship Id="rId36" Type="http://schemas.openxmlformats.org/officeDocument/2006/relationships/hyperlink" Target="https://dancesyndrome.co.uk/online-dance-sessions/" TargetMode="External"/><Relationship Id="rId10" Type="http://schemas.openxmlformats.org/officeDocument/2006/relationships/hyperlink" Target="https://youtu.be/EkSlGPcyXrc" TargetMode="External"/><Relationship Id="rId19" Type="http://schemas.openxmlformats.org/officeDocument/2006/relationships/image" Target="media/image5.png"/><Relationship Id="rId31" Type="http://schemas.openxmlformats.org/officeDocument/2006/relationships/hyperlink" Target="http://www.mencap.org.uk/sites/default/files/2016-09/Friendships%20and%20Social%20Life%20-%20%20easy%20read%20final.doc" TargetMode="External"/><Relationship Id="rId4" Type="http://schemas.openxmlformats.org/officeDocument/2006/relationships/settings" Target="settings.xml"/><Relationship Id="rId9" Type="http://schemas.openxmlformats.org/officeDocument/2006/relationships/hyperlink" Target="https://youtu.be/o71vnr8_wZw" TargetMode="External"/><Relationship Id="rId14" Type="http://schemas.openxmlformats.org/officeDocument/2006/relationships/hyperlink" Target="https://youtu.be/95zwPAsu6Jg" TargetMode="External"/><Relationship Id="rId22" Type="http://schemas.openxmlformats.org/officeDocument/2006/relationships/hyperlink" Target="https://digital.nhs.uk/services/reasonable-adjustment-flag" TargetMode="External"/><Relationship Id="rId27" Type="http://schemas.openxmlformats.org/officeDocument/2006/relationships/hyperlink" Target="http://www.learningdisabilityengland.org.uk/wp-content/uploads/2020/03/whatsapp-an-easy-read-guide-DRAFT-v2.0.pdf" TargetMode="External"/><Relationship Id="rId30" Type="http://schemas.openxmlformats.org/officeDocument/2006/relationships/hyperlink" Target="http://www.mencap.org.uk/about-us/what-we-think/friendships-what-we-think" TargetMode="External"/><Relationship Id="rId35" Type="http://schemas.openxmlformats.org/officeDocument/2006/relationships/hyperlink" Target="https://paradigm-uk.org/2020/03/20/the-gr8-chat-br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DFD1E-B94D-46CF-B018-45BD482E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7164</TotalTime>
  <Pages>8</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Michelle (NHS ENGLAND &amp; NHS IMPROVEMENT - X24)</dc:creator>
  <cp:keywords/>
  <dc:description/>
  <cp:lastModifiedBy>SMITH, Michelle (NHS ENGLAND &amp; NHS IMPROVEMENT - X24)</cp:lastModifiedBy>
  <cp:revision>8</cp:revision>
  <dcterms:created xsi:type="dcterms:W3CDTF">2020-06-04T07:44:00Z</dcterms:created>
  <dcterms:modified xsi:type="dcterms:W3CDTF">2020-06-15T09:39:00Z</dcterms:modified>
</cp:coreProperties>
</file>